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0F919" w14:textId="72A4AD1A" w:rsidR="001D16EA" w:rsidRDefault="001D16EA" w:rsidP="003E3201">
      <w:pPr>
        <w:pStyle w:val="Heading1"/>
      </w:pPr>
      <w:r>
        <w:rPr>
          <w:noProof/>
        </w:rPr>
        <w:drawing>
          <wp:inline distT="0" distB="0" distL="0" distR="0" wp14:anchorId="4EC33D42" wp14:editId="3311F9B3">
            <wp:extent cx="2222006" cy="643532"/>
            <wp:effectExtent l="0" t="0" r="635" b="4445"/>
            <wp:docPr id="10" name="Picture 10"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0" descr="A close up of a logo&#10;&#10;Description automatically generated"/>
                    <pic:cNvPicPr>
                      <a:picLocks/>
                    </pic:cNvPicPr>
                  </pic:nvPicPr>
                  <pic:blipFill>
                    <a:blip r:embed="rId8">
                      <a:extLst>
                        <a:ext uri="{28A0092B-C50C-407E-A947-70E740481C1C}">
                          <a14:useLocalDpi xmlns:a14="http://schemas.microsoft.com/office/drawing/2010/main" val="0"/>
                        </a:ext>
                      </a:extLst>
                    </a:blip>
                    <a:stretch>
                      <a:fillRect/>
                    </a:stretch>
                  </pic:blipFill>
                  <pic:spPr bwMode="auto">
                    <a:xfrm>
                      <a:off x="0" y="0"/>
                      <a:ext cx="2222006" cy="643532"/>
                    </a:xfrm>
                    <a:prstGeom prst="rect">
                      <a:avLst/>
                    </a:prstGeom>
                    <a:noFill/>
                    <a:ln>
                      <a:noFill/>
                    </a:ln>
                  </pic:spPr>
                </pic:pic>
              </a:graphicData>
            </a:graphic>
          </wp:inline>
        </w:drawing>
      </w:r>
    </w:p>
    <w:p w14:paraId="2560FC3D" w14:textId="337B2F0C" w:rsidR="001D16EA" w:rsidRPr="00901598" w:rsidRDefault="00B15A5B" w:rsidP="00901598">
      <w:pPr>
        <w:pStyle w:val="Heading1"/>
      </w:pPr>
      <w:r w:rsidRPr="00901598">
        <w:t>What can FEMA do for me?</w:t>
      </w:r>
    </w:p>
    <w:p w14:paraId="307733E8" w14:textId="77777777" w:rsidR="00B15A5B" w:rsidRPr="00901598" w:rsidRDefault="00B15A5B" w:rsidP="00901598">
      <w:pPr>
        <w:pStyle w:val="Heading2"/>
      </w:pPr>
      <w:r w:rsidRPr="00901598">
        <w:t xml:space="preserve">Can FEMA help me with temporary housing? </w:t>
      </w:r>
    </w:p>
    <w:p w14:paraId="1FD45FDF" w14:textId="747E3784" w:rsidR="00537CA9" w:rsidRPr="00901598" w:rsidRDefault="00B15A5B" w:rsidP="00901598">
      <w:pPr>
        <w:pStyle w:val="ListParagraph"/>
      </w:pPr>
      <w:r w:rsidRPr="00901598">
        <w:t xml:space="preserve">Yes. FEMA can help you with your hotel bill. In some cases, FEMA will pay the hotel bill for you. You can check for a list of those hotels at </w:t>
      </w:r>
      <w:hyperlink r:id="rId9" w:history="1">
        <w:r w:rsidRPr="00901598">
          <w:rPr>
            <w:rStyle w:val="Hyperlink"/>
            <w:color w:val="000000"/>
            <w:u w:val="none"/>
          </w:rPr>
          <w:t>www.femaevachotels.com</w:t>
        </w:r>
      </w:hyperlink>
      <w:r w:rsidRPr="00901598">
        <w:t>. If your hotel is not a participating hotel, save your hotel bill to ask for FEMA reimbursement after you check out.</w:t>
      </w:r>
    </w:p>
    <w:p w14:paraId="2924BAFD" w14:textId="340CC084" w:rsidR="00537CA9" w:rsidRDefault="00537CA9" w:rsidP="003E3201">
      <w:pPr>
        <w:pStyle w:val="ListParagraph"/>
        <w:numPr>
          <w:ilvl w:val="0"/>
          <w:numId w:val="0"/>
        </w:numPr>
        <w:ind w:left="720"/>
      </w:pPr>
    </w:p>
    <w:p w14:paraId="1B6C9C30" w14:textId="77777777" w:rsidR="00B15A5B" w:rsidRPr="00901598" w:rsidRDefault="00B15A5B" w:rsidP="00901598">
      <w:pPr>
        <w:pStyle w:val="Heading2"/>
      </w:pPr>
      <w:r w:rsidRPr="00901598">
        <w:t xml:space="preserve">Can FEMA help me with rent? </w:t>
      </w:r>
    </w:p>
    <w:p w14:paraId="79C4BB56" w14:textId="0746567B" w:rsidR="00B15A5B" w:rsidRPr="00901598" w:rsidRDefault="00B15A5B" w:rsidP="00901598">
      <w:pPr>
        <w:pStyle w:val="ListParagraph"/>
      </w:pPr>
      <w:r w:rsidRPr="00901598">
        <w:t>Yes. FEMA can help you with rent at a new place if your home was damaged by a disaster.</w:t>
      </w:r>
    </w:p>
    <w:p w14:paraId="307059CB" w14:textId="77777777" w:rsidR="00537CA9" w:rsidRDefault="00537CA9" w:rsidP="003E3201">
      <w:pPr>
        <w:pStyle w:val="ListParagraph"/>
        <w:numPr>
          <w:ilvl w:val="0"/>
          <w:numId w:val="0"/>
        </w:numPr>
        <w:ind w:left="720"/>
      </w:pPr>
    </w:p>
    <w:p w14:paraId="294FF614" w14:textId="77777777" w:rsidR="00B15A5B" w:rsidRPr="00901598" w:rsidRDefault="00B15A5B" w:rsidP="00901598">
      <w:pPr>
        <w:pStyle w:val="Heading2"/>
      </w:pPr>
      <w:r w:rsidRPr="00901598">
        <w:t xml:space="preserve">Can FEMA help me with rent if I rented my damaged home? </w:t>
      </w:r>
    </w:p>
    <w:p w14:paraId="127A4165" w14:textId="3A204D4E" w:rsidR="00B15A5B" w:rsidRPr="00901598" w:rsidRDefault="00B15A5B" w:rsidP="00901598">
      <w:pPr>
        <w:pStyle w:val="ListParagraph"/>
      </w:pPr>
      <w:r w:rsidRPr="00901598">
        <w:t>Yes. FEMA can help you with at least one month’s rent at a new place.</w:t>
      </w:r>
    </w:p>
    <w:p w14:paraId="04428979" w14:textId="77777777" w:rsidR="00537CA9" w:rsidRDefault="00537CA9" w:rsidP="003E3201">
      <w:pPr>
        <w:pStyle w:val="ListParagraph"/>
        <w:numPr>
          <w:ilvl w:val="0"/>
          <w:numId w:val="0"/>
        </w:numPr>
        <w:ind w:left="720"/>
      </w:pPr>
    </w:p>
    <w:p w14:paraId="5C100636" w14:textId="77777777" w:rsidR="00B15A5B" w:rsidRPr="00901598" w:rsidRDefault="00B15A5B" w:rsidP="00901598">
      <w:pPr>
        <w:pStyle w:val="Heading2"/>
      </w:pPr>
      <w:r w:rsidRPr="00901598">
        <w:t xml:space="preserve">Can FEMA help me repair my home? </w:t>
      </w:r>
    </w:p>
    <w:p w14:paraId="69B1B202" w14:textId="268490B7" w:rsidR="00B15A5B" w:rsidRPr="00901598" w:rsidRDefault="00B15A5B" w:rsidP="00901598">
      <w:pPr>
        <w:pStyle w:val="ListParagraph"/>
      </w:pPr>
      <w:r w:rsidRPr="00901598">
        <w:t>Yes, if you own your home. FEMA can provide homeowners with a limited amount of help to make your residence safe, sanitary and functional. Homeowners who have good credit and enough income to pay off a loan may also get a government-backed loan to fully repair their home. You may need to clear up ownership of your property if you do not have a deed in your name by the time you register with FEMA.</w:t>
      </w:r>
    </w:p>
    <w:p w14:paraId="46B0829D" w14:textId="52D17B65" w:rsidR="00537CA9" w:rsidRDefault="00537CA9" w:rsidP="003E3201">
      <w:pPr>
        <w:pStyle w:val="ListParagraph"/>
        <w:numPr>
          <w:ilvl w:val="0"/>
          <w:numId w:val="0"/>
        </w:numPr>
        <w:ind w:left="720"/>
      </w:pPr>
    </w:p>
    <w:p w14:paraId="61F708BF" w14:textId="77777777" w:rsidR="00B15A5B" w:rsidRPr="00901598" w:rsidRDefault="00B15A5B" w:rsidP="00901598">
      <w:pPr>
        <w:pStyle w:val="Heading2"/>
      </w:pPr>
      <w:r w:rsidRPr="00901598">
        <w:t xml:space="preserve">Can FEMA help me replace my personal belongings? </w:t>
      </w:r>
    </w:p>
    <w:p w14:paraId="1BCCEEFB" w14:textId="0A743EEB" w:rsidR="00537CA9" w:rsidRPr="00901598" w:rsidRDefault="00B15A5B" w:rsidP="00901598">
      <w:pPr>
        <w:pStyle w:val="ListParagraph"/>
      </w:pPr>
      <w:r w:rsidRPr="00901598">
        <w:t>Yes. FEMA can give you money to replace personal belongings that were damaged or destroyed during the disaster. Things that FEMA can help you replace include vehicles, furniture, appliances, and other important personal property.</w:t>
      </w:r>
    </w:p>
    <w:p w14:paraId="289E6A08" w14:textId="77777777" w:rsidR="00537CA9" w:rsidRDefault="00537CA9" w:rsidP="003E3201">
      <w:pPr>
        <w:pStyle w:val="ListParagraph"/>
        <w:numPr>
          <w:ilvl w:val="0"/>
          <w:numId w:val="0"/>
        </w:numPr>
        <w:ind w:left="720"/>
      </w:pPr>
    </w:p>
    <w:p w14:paraId="7C8239D4" w14:textId="77777777" w:rsidR="00B15A5B" w:rsidRPr="00901598" w:rsidRDefault="00B15A5B" w:rsidP="00901598">
      <w:pPr>
        <w:pStyle w:val="Heading2"/>
      </w:pPr>
      <w:r w:rsidRPr="00901598">
        <w:t xml:space="preserve">Can FEMA help me with other expenses caused by a disaster? </w:t>
      </w:r>
    </w:p>
    <w:p w14:paraId="565D2FF4" w14:textId="0442A84D" w:rsidR="00B15A5B" w:rsidRPr="003E3201" w:rsidRDefault="00B15A5B" w:rsidP="003E3201">
      <w:pPr>
        <w:pStyle w:val="ListParagraph"/>
      </w:pPr>
      <w:r w:rsidRPr="00901598">
        <w:t>Yes. FEMA can help you with the medical expenses, dental expenses, funeral expenses, transportation expenses, and other serious needs caused by the disaster. FEMA will not cover these expenses unless you can show that they were caused by the disaster. You may need to</w:t>
      </w:r>
      <w:r w:rsidRPr="003E3201">
        <w:t xml:space="preserve"> </w:t>
      </w:r>
      <w:r w:rsidRPr="00901598">
        <w:lastRenderedPageBreak/>
        <w:t>get your doctor to give you a note that says your medical or dental expenses were caused by the disaster. You may also need to provide receipts for any other expense caused by a disaster.</w:t>
      </w:r>
    </w:p>
    <w:p w14:paraId="0C3F4CDF" w14:textId="77777777" w:rsidR="00537CA9" w:rsidRDefault="00537CA9" w:rsidP="003E3201">
      <w:pPr>
        <w:pStyle w:val="ListParagraph"/>
        <w:numPr>
          <w:ilvl w:val="0"/>
          <w:numId w:val="0"/>
        </w:numPr>
        <w:ind w:left="720"/>
      </w:pPr>
    </w:p>
    <w:p w14:paraId="7E1EA42E" w14:textId="77777777" w:rsidR="00B15A5B" w:rsidRPr="00901598" w:rsidRDefault="00B15A5B" w:rsidP="00901598">
      <w:pPr>
        <w:pStyle w:val="Heading2"/>
      </w:pPr>
      <w:r w:rsidRPr="00901598">
        <w:t xml:space="preserve">Can FEMA help me if I have insurance? </w:t>
      </w:r>
    </w:p>
    <w:p w14:paraId="4292AD75" w14:textId="0D1F3C3B" w:rsidR="00B15A5B" w:rsidRPr="00901598" w:rsidRDefault="00B15A5B" w:rsidP="00901598">
      <w:pPr>
        <w:pStyle w:val="ListParagraph"/>
      </w:pPr>
      <w:r w:rsidRPr="00901598">
        <w:t>Yes. FEMA can help you with needs that are not covered by your insurance or give you money while you are waiting on insurance money. You may need to give FEMA a copy of your insurance policy. FEMA will not cover your insurance deductible. You will need to pay FEMA back after you receive your insurance money.</w:t>
      </w:r>
    </w:p>
    <w:p w14:paraId="025657BD" w14:textId="77777777" w:rsidR="00537CA9" w:rsidRDefault="00537CA9" w:rsidP="003E3201">
      <w:pPr>
        <w:pStyle w:val="ListParagraph"/>
        <w:numPr>
          <w:ilvl w:val="0"/>
          <w:numId w:val="0"/>
        </w:numPr>
        <w:ind w:left="720"/>
      </w:pPr>
    </w:p>
    <w:p w14:paraId="19FCCBDC" w14:textId="77777777" w:rsidR="00B15A5B" w:rsidRPr="00901598" w:rsidRDefault="00B15A5B" w:rsidP="00901598">
      <w:pPr>
        <w:pStyle w:val="Heading2"/>
      </w:pPr>
      <w:r w:rsidRPr="00901598">
        <w:t xml:space="preserve">How do I ask FEMA to help me? </w:t>
      </w:r>
    </w:p>
    <w:p w14:paraId="4A1B84AD" w14:textId="67F2A7AC" w:rsidR="00B15A5B" w:rsidRPr="00901598" w:rsidRDefault="00B15A5B" w:rsidP="00901598">
      <w:pPr>
        <w:pStyle w:val="ListParagraph"/>
      </w:pPr>
      <w:r w:rsidRPr="00901598">
        <w:t xml:space="preserve">Call or go online at: 1-800-621-FEMA (3362) or </w:t>
      </w:r>
      <w:hyperlink r:id="rId10" w:history="1">
        <w:r w:rsidR="00EC469A">
          <w:rPr>
            <w:rStyle w:val="Hyperlink"/>
            <w:color w:val="000000"/>
            <w:u w:val="none"/>
          </w:rPr>
          <w:t>http://www.fema.gov/</w:t>
        </w:r>
      </w:hyperlink>
      <w:r w:rsidRPr="00901598">
        <w:t xml:space="preserve"> </w:t>
      </w:r>
    </w:p>
    <w:p w14:paraId="4624C5FC" w14:textId="77777777" w:rsidR="00537CA9" w:rsidRDefault="00537CA9" w:rsidP="003E3201">
      <w:pPr>
        <w:pStyle w:val="ListParagraph"/>
        <w:numPr>
          <w:ilvl w:val="0"/>
          <w:numId w:val="0"/>
        </w:numPr>
        <w:ind w:left="720"/>
      </w:pPr>
    </w:p>
    <w:p w14:paraId="026D1269" w14:textId="42A4DF69" w:rsidR="00B15A5B" w:rsidRPr="00901598" w:rsidRDefault="00B15A5B" w:rsidP="00901598">
      <w:pPr>
        <w:pStyle w:val="Heading2"/>
      </w:pPr>
      <w:r w:rsidRPr="00901598">
        <w:t>Important:</w:t>
      </w:r>
    </w:p>
    <w:p w14:paraId="09811333" w14:textId="39E08317" w:rsidR="00B15A5B" w:rsidRPr="00901598" w:rsidRDefault="00B15A5B" w:rsidP="00901598">
      <w:pPr>
        <w:pStyle w:val="ListParagraph"/>
      </w:pPr>
      <w:r w:rsidRPr="00901598">
        <w:t>Consider filing for FEMA even if you don’t think you need it at the time. This can help document your damage in case you later need FEMA help.</w:t>
      </w:r>
    </w:p>
    <w:p w14:paraId="37CA2E98" w14:textId="77777777" w:rsidR="00B15A5B" w:rsidRPr="00901598" w:rsidRDefault="00B15A5B" w:rsidP="00901598">
      <w:pPr>
        <w:pStyle w:val="ListParagraph"/>
      </w:pPr>
      <w:r w:rsidRPr="00901598">
        <w:t>Keep all papers you get from FEMA.</w:t>
      </w:r>
    </w:p>
    <w:p w14:paraId="626A575B" w14:textId="77777777" w:rsidR="00B15A5B" w:rsidRPr="00901598" w:rsidRDefault="00B15A5B" w:rsidP="00901598">
      <w:pPr>
        <w:pStyle w:val="ListParagraph"/>
      </w:pPr>
      <w:r w:rsidRPr="00901598">
        <w:t>Keep receipts showing how you spend the money FEMA gives you. Keep these receipts for three years.</w:t>
      </w:r>
    </w:p>
    <w:p w14:paraId="24A62B9B" w14:textId="77777777" w:rsidR="00B15A5B" w:rsidRPr="00901598" w:rsidRDefault="00B15A5B" w:rsidP="00901598">
      <w:pPr>
        <w:pStyle w:val="ListParagraph"/>
      </w:pPr>
      <w:r w:rsidRPr="00901598">
        <w:t>When FEMA gives you money, they will tell you how you should use it.</w:t>
      </w:r>
    </w:p>
    <w:p w14:paraId="15E3A237" w14:textId="77777777" w:rsidR="00B15A5B" w:rsidRPr="00901598" w:rsidRDefault="00B15A5B" w:rsidP="00901598">
      <w:pPr>
        <w:pStyle w:val="ListParagraph"/>
      </w:pPr>
      <w:r w:rsidRPr="00901598">
        <w:t>Only use FEMA money for the things FEMA tells you to spend it on.</w:t>
      </w:r>
    </w:p>
    <w:p w14:paraId="58D2E7B4" w14:textId="69A316E4" w:rsidR="00B15A5B" w:rsidRPr="00901598" w:rsidRDefault="00B15A5B" w:rsidP="00901598">
      <w:pPr>
        <w:pStyle w:val="ListParagraph"/>
      </w:pPr>
      <w:r w:rsidRPr="00901598">
        <w:t>Apply for other benefits such as disaster unemployment and disaster food stamps if possible so you won’t be tempted to use</w:t>
      </w:r>
    </w:p>
    <w:p w14:paraId="2E0FC86C" w14:textId="77777777" w:rsidR="00B15A5B" w:rsidRPr="00901598" w:rsidRDefault="00B15A5B" w:rsidP="00901598">
      <w:pPr>
        <w:pStyle w:val="ListParagraph"/>
      </w:pPr>
      <w:r w:rsidRPr="00901598">
        <w:t>FEMA money for living expenses.</w:t>
      </w:r>
    </w:p>
    <w:p w14:paraId="2E889D85" w14:textId="30B21E64" w:rsidR="00B15A5B" w:rsidRPr="00901598" w:rsidRDefault="00B15A5B" w:rsidP="00901598">
      <w:pPr>
        <w:pStyle w:val="ListParagraph"/>
      </w:pPr>
      <w:r w:rsidRPr="00901598">
        <w:t>Be sure to claim the total value of your damaged house or property even if it’s more than FEMA or insurance limits.</w:t>
      </w:r>
    </w:p>
    <w:p w14:paraId="1D440C9C" w14:textId="77777777" w:rsidR="00B15A5B" w:rsidRPr="002E184B" w:rsidRDefault="00B15A5B" w:rsidP="00537CA9">
      <w:pPr>
        <w:spacing w:afterLines="60" w:after="144"/>
      </w:pPr>
    </w:p>
    <w:p w14:paraId="72FE92A2" w14:textId="77777777" w:rsidR="00EC469A" w:rsidRPr="002E184B" w:rsidRDefault="00EC469A" w:rsidP="00EC469A">
      <w:pPr>
        <w:pStyle w:val="Heading2"/>
        <w:jc w:val="center"/>
        <w:rPr>
          <w:b w:val="0"/>
          <w:bCs w:val="0"/>
          <w:color w:val="302F83"/>
        </w:rPr>
      </w:pPr>
      <w:r w:rsidRPr="00DC3BB2">
        <w:rPr>
          <w:b w:val="0"/>
          <w:bCs w:val="0"/>
          <w:color w:val="302F83"/>
          <w:highlight w:val="cyan"/>
        </w:rPr>
        <w:t>Placeholder for</w:t>
      </w:r>
      <w:r>
        <w:rPr>
          <w:b w:val="0"/>
          <w:bCs w:val="0"/>
          <w:color w:val="302F83"/>
          <w:highlight w:val="cyan"/>
        </w:rPr>
        <w:t xml:space="preserve"> organization</w:t>
      </w:r>
      <w:r w:rsidRPr="00DC3BB2">
        <w:rPr>
          <w:b w:val="0"/>
          <w:bCs w:val="0"/>
          <w:color w:val="302F83"/>
          <w:highlight w:val="cyan"/>
        </w:rPr>
        <w:t xml:space="preserve"> contact info – phone number – </w:t>
      </w:r>
      <w:hyperlink r:id="rId11" w:history="1">
        <w:r w:rsidRPr="00DC3BB2">
          <w:rPr>
            <w:rStyle w:val="Hyperlink"/>
            <w:b w:val="0"/>
            <w:bCs w:val="0"/>
            <w:highlight w:val="cyan"/>
          </w:rPr>
          <w:t>website</w:t>
        </w:r>
      </w:hyperlink>
    </w:p>
    <w:p w14:paraId="76665477" w14:textId="77777777" w:rsidR="001D16EA" w:rsidRPr="002E184B" w:rsidRDefault="001D16EA" w:rsidP="003E3201">
      <w:pPr>
        <w:pStyle w:val="Heading2"/>
      </w:pPr>
    </w:p>
    <w:p w14:paraId="31BE3F5D" w14:textId="77777777" w:rsidR="001354D9" w:rsidRPr="001D16EA" w:rsidRDefault="001354D9" w:rsidP="003E3201">
      <w:pPr>
        <w:pStyle w:val="Heading2"/>
      </w:pPr>
    </w:p>
    <w:sectPr w:rsidR="001354D9" w:rsidRPr="001D16EA" w:rsidSect="007F4222">
      <w:headerReference w:type="even" r:id="rId12"/>
      <w:headerReference w:type="default" r:id="rId13"/>
      <w:footerReference w:type="even" r:id="rId14"/>
      <w:footerReference w:type="default" r:id="rId15"/>
      <w:headerReference w:type="first" r:id="rId16"/>
      <w:footerReference w:type="first" r:id="rId17"/>
      <w:pgSz w:w="12240" w:h="15840"/>
      <w:pgMar w:top="1080" w:right="1080" w:bottom="21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C4012F" w14:textId="77777777" w:rsidR="008A4997" w:rsidRDefault="008A4997" w:rsidP="00B51145">
      <w:r>
        <w:separator/>
      </w:r>
    </w:p>
  </w:endnote>
  <w:endnote w:type="continuationSeparator" w:id="0">
    <w:p w14:paraId="21D75229" w14:textId="77777777" w:rsidR="008A4997" w:rsidRDefault="008A4997" w:rsidP="00B51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Pro-Regular">
    <w:altName w:val="Calibri"/>
    <w:panose1 w:val="020B0604020202020204"/>
    <w:charset w:val="00"/>
    <w:family w:val="roman"/>
    <w:notTrueType/>
    <w:pitch w:val="variable"/>
    <w:sig w:usb0="60000287"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11661558"/>
      <w:docPartObj>
        <w:docPartGallery w:val="Page Numbers (Bottom of Page)"/>
        <w:docPartUnique/>
      </w:docPartObj>
    </w:sdtPr>
    <w:sdtContent>
      <w:p w14:paraId="0F190012" w14:textId="0A8CA08E" w:rsidR="00A17E8F" w:rsidRDefault="00A17E8F" w:rsidP="00C12C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970EA2" w14:textId="77777777" w:rsidR="00A17E8F" w:rsidRDefault="00A17E8F" w:rsidP="00A17E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70C12" w14:textId="67F0C61B" w:rsidR="00A17E8F" w:rsidRPr="00A17E8F" w:rsidRDefault="00A17E8F" w:rsidP="00C12CED">
    <w:pPr>
      <w:pStyle w:val="Footer"/>
      <w:framePr w:wrap="none" w:vAnchor="text" w:hAnchor="margin" w:xAlign="right" w:y="1"/>
      <w:rPr>
        <w:rStyle w:val="PageNumber"/>
        <w:color w:val="FFFFFF" w:themeColor="background1"/>
      </w:rPr>
    </w:pPr>
    <w:r w:rsidRPr="00A17E8F">
      <w:rPr>
        <w:rStyle w:val="PageNumber"/>
        <w:color w:val="FFFFFF" w:themeColor="background1"/>
      </w:rPr>
      <w:t xml:space="preserve">Page </w:t>
    </w:r>
    <w:sdt>
      <w:sdtPr>
        <w:rPr>
          <w:rStyle w:val="PageNumber"/>
          <w:color w:val="FFFFFF" w:themeColor="background1"/>
        </w:rPr>
        <w:id w:val="1721788233"/>
        <w:docPartObj>
          <w:docPartGallery w:val="Page Numbers (Bottom of Page)"/>
          <w:docPartUnique/>
        </w:docPartObj>
      </w:sdtPr>
      <w:sdtContent>
        <w:r w:rsidRPr="00A17E8F">
          <w:rPr>
            <w:rStyle w:val="PageNumber"/>
            <w:color w:val="FFFFFF" w:themeColor="background1"/>
          </w:rPr>
          <w:fldChar w:fldCharType="begin"/>
        </w:r>
        <w:r w:rsidRPr="00A17E8F">
          <w:rPr>
            <w:rStyle w:val="PageNumber"/>
            <w:color w:val="FFFFFF" w:themeColor="background1"/>
          </w:rPr>
          <w:instrText xml:space="preserve"> PAGE </w:instrText>
        </w:r>
        <w:r w:rsidRPr="00A17E8F">
          <w:rPr>
            <w:rStyle w:val="PageNumber"/>
            <w:color w:val="FFFFFF" w:themeColor="background1"/>
          </w:rPr>
          <w:fldChar w:fldCharType="separate"/>
        </w:r>
        <w:r w:rsidRPr="00A17E8F">
          <w:rPr>
            <w:rStyle w:val="PageNumber"/>
            <w:noProof/>
            <w:color w:val="FFFFFF" w:themeColor="background1"/>
          </w:rPr>
          <w:t>2</w:t>
        </w:r>
        <w:r w:rsidRPr="00A17E8F">
          <w:rPr>
            <w:rStyle w:val="PageNumber"/>
            <w:color w:val="FFFFFF" w:themeColor="background1"/>
          </w:rPr>
          <w:fldChar w:fldCharType="end"/>
        </w:r>
        <w:r w:rsidRPr="00A17E8F">
          <w:rPr>
            <w:rStyle w:val="PageNumber"/>
            <w:color w:val="FFFFFF" w:themeColor="background1"/>
          </w:rPr>
          <w:t xml:space="preserve"> of 2</w:t>
        </w:r>
      </w:sdtContent>
    </w:sdt>
  </w:p>
  <w:p w14:paraId="6CB8429C" w14:textId="139D3217" w:rsidR="008B7A08" w:rsidRDefault="007F4222" w:rsidP="00A17E8F">
    <w:pPr>
      <w:pStyle w:val="Footer"/>
      <w:ind w:right="360"/>
    </w:pPr>
    <w:r>
      <w:rPr>
        <w:noProof/>
      </w:rPr>
      <w:drawing>
        <wp:anchor distT="0" distB="0" distL="114300" distR="114300" simplePos="0" relativeHeight="251660288" behindDoc="1" locked="0" layoutInCell="1" allowOverlap="1" wp14:anchorId="7B95F5F1" wp14:editId="79322FE3">
          <wp:simplePos x="0" y="0"/>
          <wp:positionH relativeFrom="margin">
            <wp:posOffset>-349885</wp:posOffset>
          </wp:positionH>
          <wp:positionV relativeFrom="margin">
            <wp:posOffset>8322945</wp:posOffset>
          </wp:positionV>
          <wp:extent cx="7048500" cy="69084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048500" cy="690849"/>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15BF2" w14:textId="77777777" w:rsidR="00A17E8F" w:rsidRDefault="00A17E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E6063" w14:textId="77777777" w:rsidR="008A4997" w:rsidRDefault="008A4997" w:rsidP="00B51145">
      <w:r>
        <w:separator/>
      </w:r>
    </w:p>
  </w:footnote>
  <w:footnote w:type="continuationSeparator" w:id="0">
    <w:p w14:paraId="4B95F681" w14:textId="77777777" w:rsidR="008A4997" w:rsidRDefault="008A4997" w:rsidP="00B51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52B24" w14:textId="77777777" w:rsidR="00A17E8F" w:rsidRDefault="00A17E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DA713" w14:textId="77777777" w:rsidR="00A17E8F" w:rsidRDefault="00A17E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C4375" w14:textId="77777777" w:rsidR="00A17E8F" w:rsidRDefault="00A17E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3767DB"/>
    <w:multiLevelType w:val="hybridMultilevel"/>
    <w:tmpl w:val="B9687B9E"/>
    <w:lvl w:ilvl="0" w:tplc="DF4018C8">
      <w:start w:val="1"/>
      <w:numFmt w:val="bullet"/>
      <w:lvlText w:val=""/>
      <w:lvlJc w:val="left"/>
      <w:pPr>
        <w:ind w:left="720" w:hanging="360"/>
      </w:pPr>
      <w:rPr>
        <w:rFonts w:ascii="Wingdings" w:hAnsi="Wingdings"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552DCC"/>
    <w:multiLevelType w:val="multilevel"/>
    <w:tmpl w:val="44026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F072283"/>
    <w:multiLevelType w:val="hybridMultilevel"/>
    <w:tmpl w:val="FDCAF2AE"/>
    <w:lvl w:ilvl="0" w:tplc="DF4018C8">
      <w:start w:val="1"/>
      <w:numFmt w:val="bullet"/>
      <w:lvlText w:val=""/>
      <w:lvlJc w:val="left"/>
      <w:pPr>
        <w:ind w:left="720" w:hanging="360"/>
      </w:pPr>
      <w:rPr>
        <w:rFonts w:ascii="Wingdings" w:hAnsi="Wingdings" w:hint="default"/>
        <w:color w:val="7030A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F0463C"/>
    <w:multiLevelType w:val="hybridMultilevel"/>
    <w:tmpl w:val="1A4E693A"/>
    <w:lvl w:ilvl="0" w:tplc="307EAEC0">
      <w:start w:val="1"/>
      <w:numFmt w:val="decimal"/>
      <w:pStyle w:val="Subtitl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0E2446"/>
    <w:multiLevelType w:val="hybridMultilevel"/>
    <w:tmpl w:val="BFF4A5E0"/>
    <w:lvl w:ilvl="0" w:tplc="3224DB24">
      <w:start w:val="1"/>
      <w:numFmt w:val="bullet"/>
      <w:pStyle w:val="ListParagraph"/>
      <w:lvlText w:val=""/>
      <w:lvlJc w:val="left"/>
      <w:pPr>
        <w:ind w:left="720" w:hanging="360"/>
      </w:pPr>
      <w:rPr>
        <w:rFonts w:ascii="Wingdings" w:hAnsi="Wingdings"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7B2F1D"/>
    <w:multiLevelType w:val="multilevel"/>
    <w:tmpl w:val="55F8735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9CF3DD2"/>
    <w:multiLevelType w:val="hybridMultilevel"/>
    <w:tmpl w:val="0A48ACD4"/>
    <w:lvl w:ilvl="0" w:tplc="DF4018C8">
      <w:start w:val="1"/>
      <w:numFmt w:val="bullet"/>
      <w:lvlText w:val=""/>
      <w:lvlJc w:val="left"/>
      <w:pPr>
        <w:ind w:left="720" w:hanging="360"/>
      </w:pPr>
      <w:rPr>
        <w:rFonts w:ascii="Wingdings" w:hAnsi="Wingdings"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3D1"/>
    <w:rsid w:val="000406F8"/>
    <w:rsid w:val="000520A2"/>
    <w:rsid w:val="00054F7A"/>
    <w:rsid w:val="00064044"/>
    <w:rsid w:val="000A5C3D"/>
    <w:rsid w:val="000C3F6E"/>
    <w:rsid w:val="001354D9"/>
    <w:rsid w:val="001357FD"/>
    <w:rsid w:val="00161BA9"/>
    <w:rsid w:val="00181822"/>
    <w:rsid w:val="001D16EA"/>
    <w:rsid w:val="001F316E"/>
    <w:rsid w:val="00204B1D"/>
    <w:rsid w:val="00213777"/>
    <w:rsid w:val="002618A7"/>
    <w:rsid w:val="0026736A"/>
    <w:rsid w:val="002717CC"/>
    <w:rsid w:val="00291F03"/>
    <w:rsid w:val="002972F9"/>
    <w:rsid w:val="002E184B"/>
    <w:rsid w:val="002E51FC"/>
    <w:rsid w:val="003830B3"/>
    <w:rsid w:val="00385289"/>
    <w:rsid w:val="003E3201"/>
    <w:rsid w:val="004035D0"/>
    <w:rsid w:val="00427479"/>
    <w:rsid w:val="004655DA"/>
    <w:rsid w:val="004D4AB3"/>
    <w:rsid w:val="005332EC"/>
    <w:rsid w:val="00537CA9"/>
    <w:rsid w:val="00553023"/>
    <w:rsid w:val="005A5913"/>
    <w:rsid w:val="005E029E"/>
    <w:rsid w:val="00625BF2"/>
    <w:rsid w:val="00642F49"/>
    <w:rsid w:val="00650E8F"/>
    <w:rsid w:val="006558F0"/>
    <w:rsid w:val="006610A7"/>
    <w:rsid w:val="00666A8D"/>
    <w:rsid w:val="00691AF3"/>
    <w:rsid w:val="006B7E19"/>
    <w:rsid w:val="007333D1"/>
    <w:rsid w:val="00741034"/>
    <w:rsid w:val="00742F3B"/>
    <w:rsid w:val="00770331"/>
    <w:rsid w:val="007A0BCD"/>
    <w:rsid w:val="007F4222"/>
    <w:rsid w:val="008311A0"/>
    <w:rsid w:val="008A4997"/>
    <w:rsid w:val="008B7A08"/>
    <w:rsid w:val="008D5303"/>
    <w:rsid w:val="008E0772"/>
    <w:rsid w:val="00901598"/>
    <w:rsid w:val="00A17E8F"/>
    <w:rsid w:val="00A270D1"/>
    <w:rsid w:val="00AF00DD"/>
    <w:rsid w:val="00B15A5B"/>
    <w:rsid w:val="00B27EFB"/>
    <w:rsid w:val="00B51145"/>
    <w:rsid w:val="00BB6612"/>
    <w:rsid w:val="00C17214"/>
    <w:rsid w:val="00C2322B"/>
    <w:rsid w:val="00C46284"/>
    <w:rsid w:val="00D567D0"/>
    <w:rsid w:val="00D7714C"/>
    <w:rsid w:val="00DC3BB2"/>
    <w:rsid w:val="00DF2755"/>
    <w:rsid w:val="00DF4774"/>
    <w:rsid w:val="00E16F25"/>
    <w:rsid w:val="00E24D1E"/>
    <w:rsid w:val="00E35E58"/>
    <w:rsid w:val="00E755D8"/>
    <w:rsid w:val="00E822F2"/>
    <w:rsid w:val="00EC4061"/>
    <w:rsid w:val="00EC469A"/>
    <w:rsid w:val="00EE71BD"/>
    <w:rsid w:val="00F46265"/>
    <w:rsid w:val="00F64610"/>
    <w:rsid w:val="00F81851"/>
    <w:rsid w:val="00FA51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C93D0"/>
  <w15:chartTrackingRefBased/>
  <w15:docId w15:val="{40D86034-82EE-C748-9C17-408A9B61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2F2"/>
    <w:pPr>
      <w:autoSpaceDE w:val="0"/>
      <w:autoSpaceDN w:val="0"/>
      <w:adjustRightInd w:val="0"/>
      <w:spacing w:after="120" w:line="288" w:lineRule="auto"/>
      <w:textAlignment w:val="center"/>
    </w:pPr>
    <w:rPr>
      <w:rFonts w:ascii="Arial" w:hAnsi="Arial" w:cs="Arial"/>
      <w:color w:val="000000"/>
      <w:sz w:val="22"/>
      <w:szCs w:val="22"/>
    </w:rPr>
  </w:style>
  <w:style w:type="paragraph" w:styleId="Heading1">
    <w:name w:val="heading 1"/>
    <w:basedOn w:val="BasicParagraph"/>
    <w:next w:val="Normal"/>
    <w:link w:val="Heading1Char"/>
    <w:uiPriority w:val="9"/>
    <w:qFormat/>
    <w:rsid w:val="003E3201"/>
    <w:pPr>
      <w:spacing w:line="360" w:lineRule="auto"/>
      <w:outlineLvl w:val="0"/>
    </w:pPr>
    <w:rPr>
      <w:rFonts w:ascii="Georgia" w:hAnsi="Georgia" w:cs="Arial"/>
      <w:b/>
      <w:bCs/>
      <w:color w:val="302F83"/>
      <w:sz w:val="50"/>
      <w:szCs w:val="50"/>
    </w:rPr>
  </w:style>
  <w:style w:type="paragraph" w:styleId="Heading2">
    <w:name w:val="heading 2"/>
    <w:basedOn w:val="Normal"/>
    <w:next w:val="Normal"/>
    <w:link w:val="Heading2Char"/>
    <w:uiPriority w:val="9"/>
    <w:unhideWhenUsed/>
    <w:qFormat/>
    <w:rsid w:val="003E3201"/>
    <w:pPr>
      <w:spacing w:afterLines="60" w:after="144"/>
      <w:outlineLvl w:val="1"/>
    </w:pPr>
    <w:rPr>
      <w:b/>
      <w:bCs/>
      <w:sz w:val="24"/>
      <w:szCs w:val="24"/>
    </w:rPr>
  </w:style>
  <w:style w:type="paragraph" w:styleId="Heading3">
    <w:name w:val="heading 3"/>
    <w:basedOn w:val="BasicParagraph"/>
    <w:next w:val="Normal"/>
    <w:link w:val="Heading3Char"/>
    <w:uiPriority w:val="9"/>
    <w:unhideWhenUsed/>
    <w:qFormat/>
    <w:rsid w:val="004D4AB3"/>
    <w:pPr>
      <w:spacing w:before="180" w:line="360" w:lineRule="auto"/>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3D1"/>
    <w:pPr>
      <w:tabs>
        <w:tab w:val="center" w:pos="4680"/>
        <w:tab w:val="right" w:pos="9360"/>
      </w:tabs>
    </w:pPr>
  </w:style>
  <w:style w:type="character" w:customStyle="1" w:styleId="HeaderChar">
    <w:name w:val="Header Char"/>
    <w:basedOn w:val="DefaultParagraphFont"/>
    <w:link w:val="Header"/>
    <w:uiPriority w:val="99"/>
    <w:rsid w:val="007333D1"/>
  </w:style>
  <w:style w:type="paragraph" w:styleId="Footer">
    <w:name w:val="footer"/>
    <w:basedOn w:val="Normal"/>
    <w:link w:val="FooterChar"/>
    <w:uiPriority w:val="99"/>
    <w:unhideWhenUsed/>
    <w:rsid w:val="007333D1"/>
    <w:pPr>
      <w:tabs>
        <w:tab w:val="center" w:pos="4680"/>
        <w:tab w:val="right" w:pos="9360"/>
      </w:tabs>
    </w:pPr>
  </w:style>
  <w:style w:type="character" w:customStyle="1" w:styleId="FooterChar">
    <w:name w:val="Footer Char"/>
    <w:basedOn w:val="DefaultParagraphFont"/>
    <w:link w:val="Footer"/>
    <w:uiPriority w:val="99"/>
    <w:rsid w:val="007333D1"/>
  </w:style>
  <w:style w:type="paragraph" w:customStyle="1" w:styleId="BasicParagraph">
    <w:name w:val="[Basic Paragraph]"/>
    <w:basedOn w:val="Normal"/>
    <w:uiPriority w:val="99"/>
    <w:rsid w:val="00770331"/>
    <w:rPr>
      <w:rFonts w:ascii="MinionPro-Regular" w:hAnsi="MinionPro-Regular" w:cs="MinionPro-Regular"/>
    </w:rPr>
  </w:style>
  <w:style w:type="character" w:customStyle="1" w:styleId="Heading1Char">
    <w:name w:val="Heading 1 Char"/>
    <w:basedOn w:val="DefaultParagraphFont"/>
    <w:link w:val="Heading1"/>
    <w:uiPriority w:val="9"/>
    <w:rsid w:val="003E3201"/>
    <w:rPr>
      <w:rFonts w:ascii="Georgia" w:hAnsi="Georgia" w:cs="Arial"/>
      <w:b/>
      <w:bCs/>
      <w:color w:val="302F83"/>
      <w:sz w:val="50"/>
      <w:szCs w:val="50"/>
    </w:rPr>
  </w:style>
  <w:style w:type="character" w:customStyle="1" w:styleId="Heading2Char">
    <w:name w:val="Heading 2 Char"/>
    <w:basedOn w:val="DefaultParagraphFont"/>
    <w:link w:val="Heading2"/>
    <w:uiPriority w:val="9"/>
    <w:rsid w:val="003E3201"/>
    <w:rPr>
      <w:rFonts w:ascii="Arial" w:hAnsi="Arial" w:cs="Arial"/>
      <w:b/>
      <w:bCs/>
      <w:color w:val="000000"/>
    </w:rPr>
  </w:style>
  <w:style w:type="character" w:customStyle="1" w:styleId="Heading3Char">
    <w:name w:val="Heading 3 Char"/>
    <w:basedOn w:val="DefaultParagraphFont"/>
    <w:link w:val="Heading3"/>
    <w:uiPriority w:val="9"/>
    <w:rsid w:val="004D4AB3"/>
    <w:rPr>
      <w:rFonts w:ascii="Arial" w:hAnsi="Arial" w:cs="Arial"/>
      <w:b/>
      <w:bCs/>
      <w:color w:val="000000"/>
      <w:sz w:val="22"/>
      <w:szCs w:val="22"/>
    </w:rPr>
  </w:style>
  <w:style w:type="paragraph" w:styleId="Title">
    <w:name w:val="Title"/>
    <w:aliases w:val="Bullets"/>
    <w:basedOn w:val="BasicParagraph"/>
    <w:next w:val="Normal"/>
    <w:link w:val="TitleChar"/>
    <w:uiPriority w:val="10"/>
    <w:qFormat/>
    <w:rsid w:val="00E822F2"/>
    <w:pPr>
      <w:spacing w:after="60"/>
    </w:pPr>
    <w:rPr>
      <w:rFonts w:ascii="Arial" w:hAnsi="Arial" w:cs="Arial"/>
    </w:rPr>
  </w:style>
  <w:style w:type="character" w:customStyle="1" w:styleId="TitleChar">
    <w:name w:val="Title Char"/>
    <w:aliases w:val="Bullets Char"/>
    <w:basedOn w:val="DefaultParagraphFont"/>
    <w:link w:val="Title"/>
    <w:uiPriority w:val="10"/>
    <w:rsid w:val="00E822F2"/>
    <w:rPr>
      <w:rFonts w:ascii="Arial" w:hAnsi="Arial" w:cs="Arial"/>
      <w:color w:val="000000"/>
      <w:sz w:val="22"/>
      <w:szCs w:val="22"/>
    </w:rPr>
  </w:style>
  <w:style w:type="paragraph" w:customStyle="1" w:styleId="NumberedList">
    <w:name w:val="Numbered List"/>
    <w:basedOn w:val="Subtitle"/>
    <w:uiPriority w:val="99"/>
    <w:rsid w:val="00E822F2"/>
    <w:pPr>
      <w:spacing w:before="120"/>
      <w:ind w:left="360"/>
    </w:pPr>
    <w:rPr>
      <w:b/>
      <w:bCs/>
      <w:sz w:val="24"/>
      <w:szCs w:val="24"/>
    </w:rPr>
  </w:style>
  <w:style w:type="paragraph" w:styleId="Subtitle">
    <w:name w:val="Subtitle"/>
    <w:basedOn w:val="Normal"/>
    <w:next w:val="Normal"/>
    <w:link w:val="SubtitleChar"/>
    <w:uiPriority w:val="11"/>
    <w:qFormat/>
    <w:rsid w:val="00C2322B"/>
    <w:pPr>
      <w:numPr>
        <w:numId w:val="2"/>
      </w:numPr>
    </w:pPr>
  </w:style>
  <w:style w:type="character" w:customStyle="1" w:styleId="SubtitleChar">
    <w:name w:val="Subtitle Char"/>
    <w:basedOn w:val="DefaultParagraphFont"/>
    <w:link w:val="Subtitle"/>
    <w:uiPriority w:val="11"/>
    <w:rsid w:val="00C2322B"/>
    <w:rPr>
      <w:rFonts w:ascii="Arial" w:hAnsi="Arial" w:cs="Arial"/>
      <w:color w:val="000000"/>
      <w:sz w:val="22"/>
      <w:szCs w:val="22"/>
    </w:rPr>
  </w:style>
  <w:style w:type="character" w:styleId="Hyperlink">
    <w:name w:val="Hyperlink"/>
    <w:basedOn w:val="DefaultParagraphFont"/>
    <w:uiPriority w:val="99"/>
    <w:unhideWhenUsed/>
    <w:rsid w:val="00FA5153"/>
    <w:rPr>
      <w:color w:val="0563C1" w:themeColor="hyperlink"/>
      <w:u w:val="single"/>
    </w:rPr>
  </w:style>
  <w:style w:type="character" w:styleId="UnresolvedMention">
    <w:name w:val="Unresolved Mention"/>
    <w:basedOn w:val="DefaultParagraphFont"/>
    <w:uiPriority w:val="99"/>
    <w:semiHidden/>
    <w:unhideWhenUsed/>
    <w:rsid w:val="00FA5153"/>
    <w:rPr>
      <w:color w:val="605E5C"/>
      <w:shd w:val="clear" w:color="auto" w:fill="E1DFDD"/>
    </w:rPr>
  </w:style>
  <w:style w:type="paragraph" w:styleId="ListParagraph">
    <w:name w:val="List Paragraph"/>
    <w:basedOn w:val="Normal"/>
    <w:uiPriority w:val="34"/>
    <w:qFormat/>
    <w:rsid w:val="003E3201"/>
    <w:pPr>
      <w:numPr>
        <w:numId w:val="7"/>
      </w:numPr>
      <w:spacing w:afterLines="60" w:after="144"/>
      <w:contextualSpacing/>
    </w:pPr>
  </w:style>
  <w:style w:type="character" w:styleId="FollowedHyperlink">
    <w:name w:val="FollowedHyperlink"/>
    <w:basedOn w:val="DefaultParagraphFont"/>
    <w:uiPriority w:val="99"/>
    <w:semiHidden/>
    <w:unhideWhenUsed/>
    <w:rsid w:val="002E184B"/>
    <w:rPr>
      <w:color w:val="954F72" w:themeColor="followedHyperlink"/>
      <w:u w:val="single"/>
    </w:rPr>
  </w:style>
  <w:style w:type="character" w:styleId="PageNumber">
    <w:name w:val="page number"/>
    <w:basedOn w:val="DefaultParagraphFont"/>
    <w:uiPriority w:val="99"/>
    <w:semiHidden/>
    <w:unhideWhenUsed/>
    <w:rsid w:val="00A17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em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emaevachotels.co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129F8-5117-4C66-B4CF-4E6B0868A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Fox</dc:creator>
  <cp:keywords/>
  <dc:description/>
  <cp:lastModifiedBy>Megan Patterson</cp:lastModifiedBy>
  <cp:revision>8</cp:revision>
  <dcterms:created xsi:type="dcterms:W3CDTF">2020-09-22T19:22:00Z</dcterms:created>
  <dcterms:modified xsi:type="dcterms:W3CDTF">2020-10-01T17:42:00Z</dcterms:modified>
</cp:coreProperties>
</file>