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D43AA" w14:textId="77777777" w:rsidR="001D16EA" w:rsidRPr="00EC0C34" w:rsidRDefault="001D16EA" w:rsidP="006775AF">
      <w:pPr>
        <w:pStyle w:val="Heading1"/>
        <w:rPr>
          <w:rFonts w:ascii="Arial" w:hAnsi="Arial"/>
        </w:rPr>
      </w:pPr>
      <w:r w:rsidRPr="00EC0C34">
        <w:rPr>
          <w:rFonts w:ascii="Arial" w:hAnsi="Arial"/>
          <w:noProof/>
        </w:rPr>
        <w:drawing>
          <wp:inline distT="0" distB="0" distL="0" distR="0" wp14:anchorId="59978A6D" wp14:editId="25A6612C">
            <wp:extent cx="2222006" cy="643532"/>
            <wp:effectExtent l="0" t="0" r="635" b="4445"/>
            <wp:docPr id="10" name="Picture 10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06" cy="6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903A" w14:textId="77777777" w:rsidR="00ED1800" w:rsidRPr="00FC507D" w:rsidRDefault="00EC0C34" w:rsidP="00206FA1">
      <w:pPr>
        <w:pStyle w:val="Heading1"/>
        <w:rPr>
          <w:rFonts w:ascii="Arial" w:hAnsi="Arial"/>
          <w:sz w:val="36"/>
          <w:szCs w:val="36"/>
        </w:rPr>
      </w:pPr>
      <w:proofErr w:type="spellStart"/>
      <w:r w:rsidRPr="00FC507D">
        <w:rPr>
          <w:rFonts w:ascii="Arial" w:hAnsi="Arial"/>
          <w:sz w:val="38"/>
          <w:szCs w:val="38"/>
        </w:rPr>
        <w:t>Các</w:t>
      </w:r>
      <w:proofErr w:type="spellEnd"/>
      <w:r w:rsidRPr="00FC507D">
        <w:rPr>
          <w:rFonts w:ascii="Arial" w:hAnsi="Arial"/>
          <w:sz w:val="38"/>
          <w:szCs w:val="38"/>
        </w:rPr>
        <w:t xml:space="preserve"> </w:t>
      </w:r>
      <w:proofErr w:type="spellStart"/>
      <w:r w:rsidRPr="00FC507D">
        <w:rPr>
          <w:rFonts w:ascii="Arial" w:hAnsi="Arial"/>
          <w:sz w:val="38"/>
          <w:szCs w:val="38"/>
        </w:rPr>
        <w:t>Khoản</w:t>
      </w:r>
      <w:proofErr w:type="spellEnd"/>
      <w:r w:rsidRPr="00FC507D">
        <w:rPr>
          <w:rFonts w:ascii="Arial" w:hAnsi="Arial"/>
          <w:sz w:val="38"/>
          <w:szCs w:val="38"/>
        </w:rPr>
        <w:t xml:space="preserve"> Cho </w:t>
      </w:r>
      <w:proofErr w:type="spellStart"/>
      <w:r w:rsidR="009216BF" w:rsidRPr="00FC507D">
        <w:rPr>
          <w:rFonts w:ascii="Arial" w:hAnsi="Arial"/>
          <w:sz w:val="38"/>
          <w:szCs w:val="38"/>
        </w:rPr>
        <w:t>V</w:t>
      </w:r>
      <w:r w:rsidRPr="00FC507D">
        <w:rPr>
          <w:rFonts w:ascii="Arial" w:hAnsi="Arial"/>
          <w:sz w:val="38"/>
          <w:szCs w:val="38"/>
        </w:rPr>
        <w:t>ay</w:t>
      </w:r>
      <w:proofErr w:type="spellEnd"/>
      <w:r w:rsidRPr="00FC507D">
        <w:rPr>
          <w:rFonts w:ascii="Arial" w:hAnsi="Arial"/>
          <w:sz w:val="38"/>
          <w:szCs w:val="38"/>
        </w:rPr>
        <w:t xml:space="preserve"> </w:t>
      </w:r>
      <w:proofErr w:type="spellStart"/>
      <w:r w:rsidRPr="00FC507D">
        <w:rPr>
          <w:rFonts w:ascii="Arial" w:hAnsi="Arial"/>
          <w:sz w:val="38"/>
          <w:szCs w:val="38"/>
        </w:rPr>
        <w:t>của</w:t>
      </w:r>
      <w:proofErr w:type="spellEnd"/>
      <w:r w:rsidRPr="00FC507D">
        <w:rPr>
          <w:rFonts w:ascii="Arial" w:hAnsi="Arial"/>
          <w:sz w:val="38"/>
          <w:szCs w:val="38"/>
        </w:rPr>
        <w:t xml:space="preserve"> </w:t>
      </w:r>
      <w:proofErr w:type="spellStart"/>
      <w:r w:rsidRPr="00FC507D">
        <w:rPr>
          <w:rFonts w:ascii="Arial" w:hAnsi="Arial"/>
          <w:sz w:val="38"/>
          <w:szCs w:val="38"/>
        </w:rPr>
        <w:t>Cơ</w:t>
      </w:r>
      <w:proofErr w:type="spellEnd"/>
      <w:r w:rsidRPr="00FC507D">
        <w:rPr>
          <w:rFonts w:ascii="Arial" w:hAnsi="Arial"/>
          <w:sz w:val="38"/>
          <w:szCs w:val="38"/>
        </w:rPr>
        <w:t xml:space="preserve"> Quan </w:t>
      </w:r>
      <w:proofErr w:type="spellStart"/>
      <w:r w:rsidRPr="00FC507D">
        <w:rPr>
          <w:rFonts w:ascii="Arial" w:hAnsi="Arial"/>
          <w:sz w:val="38"/>
          <w:szCs w:val="38"/>
        </w:rPr>
        <w:t>Tiểu</w:t>
      </w:r>
      <w:proofErr w:type="spellEnd"/>
      <w:r w:rsidRPr="00FC507D">
        <w:rPr>
          <w:rFonts w:ascii="Arial" w:hAnsi="Arial"/>
          <w:sz w:val="38"/>
          <w:szCs w:val="38"/>
        </w:rPr>
        <w:t xml:space="preserve"> </w:t>
      </w:r>
      <w:proofErr w:type="spellStart"/>
      <w:r w:rsidRPr="00FC507D">
        <w:rPr>
          <w:rFonts w:ascii="Arial" w:hAnsi="Arial"/>
          <w:sz w:val="38"/>
          <w:szCs w:val="38"/>
        </w:rPr>
        <w:t>Thương</w:t>
      </w:r>
      <w:proofErr w:type="spellEnd"/>
      <w:r w:rsidRPr="00FC507D">
        <w:rPr>
          <w:rFonts w:ascii="Arial" w:hAnsi="Arial"/>
          <w:sz w:val="38"/>
          <w:szCs w:val="38"/>
        </w:rPr>
        <w:t xml:space="preserve"> </w:t>
      </w:r>
      <w:r w:rsidR="008912C5" w:rsidRPr="00FC507D">
        <w:rPr>
          <w:rFonts w:ascii="Arial" w:hAnsi="Arial"/>
          <w:sz w:val="38"/>
          <w:szCs w:val="38"/>
        </w:rPr>
        <w:t>(SBA)</w:t>
      </w:r>
    </w:p>
    <w:p w14:paraId="6BCEAEC6" w14:textId="77777777" w:rsidR="008912C5" w:rsidRPr="00EC0C34" w:rsidRDefault="008912C5" w:rsidP="00206FA1">
      <w:pPr>
        <w:pStyle w:val="Heading2"/>
      </w:pPr>
      <w:r w:rsidRPr="00EC0C34">
        <w:t xml:space="preserve">SBA </w:t>
      </w:r>
      <w:proofErr w:type="spellStart"/>
      <w:r w:rsidR="00EC0C34">
        <w:t>có</w:t>
      </w:r>
      <w:proofErr w:type="spellEnd"/>
      <w:r w:rsidR="00EC0C34">
        <w:t xml:space="preserve"> </w:t>
      </w:r>
      <w:proofErr w:type="spellStart"/>
      <w:r w:rsidR="00EC0C34">
        <w:t>cho</w:t>
      </w:r>
      <w:proofErr w:type="spellEnd"/>
      <w:r w:rsidR="00EC0C34">
        <w:t xml:space="preserve"> </w:t>
      </w:r>
      <w:proofErr w:type="spellStart"/>
      <w:r w:rsidR="00EC0C34">
        <w:t>vay</w:t>
      </w:r>
      <w:proofErr w:type="spellEnd"/>
      <w:r w:rsidR="00EC0C34">
        <w:t xml:space="preserve"> </w:t>
      </w:r>
      <w:proofErr w:type="spellStart"/>
      <w:r w:rsidR="00EC0C34">
        <w:t>tiền</w:t>
      </w:r>
      <w:proofErr w:type="spellEnd"/>
      <w:r w:rsidR="00EC0C34">
        <w:t xml:space="preserve"> </w:t>
      </w:r>
      <w:proofErr w:type="spellStart"/>
      <w:r w:rsidR="00EC0C34">
        <w:t>với</w:t>
      </w:r>
      <w:proofErr w:type="spellEnd"/>
      <w:r w:rsidR="00EC0C34">
        <w:t xml:space="preserve"> </w:t>
      </w:r>
      <w:proofErr w:type="spellStart"/>
      <w:r w:rsidR="00EC0C34">
        <w:t>lãi</w:t>
      </w:r>
      <w:proofErr w:type="spellEnd"/>
      <w:r w:rsidR="00EC0C34">
        <w:t xml:space="preserve"> </w:t>
      </w:r>
      <w:proofErr w:type="spellStart"/>
      <w:r w:rsidR="00EC0C34">
        <w:t>suất</w:t>
      </w:r>
      <w:proofErr w:type="spellEnd"/>
      <w:r w:rsidR="00EC0C34">
        <w:t xml:space="preserve"> </w:t>
      </w:r>
      <w:proofErr w:type="spellStart"/>
      <w:r w:rsidR="00EC0C34">
        <w:t>thấp</w:t>
      </w:r>
      <w:proofErr w:type="spellEnd"/>
      <w:r w:rsidR="00EC0C34">
        <w:t xml:space="preserve"> </w:t>
      </w:r>
      <w:proofErr w:type="spellStart"/>
      <w:r w:rsidR="00460FCD">
        <w:t>khi</w:t>
      </w:r>
      <w:proofErr w:type="spellEnd"/>
      <w:r w:rsidR="00460FCD">
        <w:t xml:space="preserve"> </w:t>
      </w:r>
      <w:proofErr w:type="spellStart"/>
      <w:r w:rsidR="00460FCD">
        <w:t>có</w:t>
      </w:r>
      <w:proofErr w:type="spellEnd"/>
      <w:r w:rsidR="00EC0C34">
        <w:t xml:space="preserve"> tai </w:t>
      </w:r>
      <w:proofErr w:type="spellStart"/>
      <w:r w:rsidR="00EC0C34">
        <w:t>họa</w:t>
      </w:r>
      <w:proofErr w:type="spellEnd"/>
      <w:r w:rsidR="00EC0C34">
        <w:t xml:space="preserve">. </w:t>
      </w:r>
      <w:proofErr w:type="spellStart"/>
      <w:r w:rsidR="00EC0C34">
        <w:t>Quý</w:t>
      </w:r>
      <w:proofErr w:type="spellEnd"/>
      <w:r w:rsidR="00EC0C34">
        <w:t xml:space="preserve"> </w:t>
      </w:r>
      <w:proofErr w:type="spellStart"/>
      <w:r w:rsidR="00EC0C34">
        <w:t>vị</w:t>
      </w:r>
      <w:proofErr w:type="spellEnd"/>
      <w:r w:rsidR="00EC0C34">
        <w:t xml:space="preserve"> </w:t>
      </w:r>
      <w:proofErr w:type="spellStart"/>
      <w:r w:rsidR="00EC0C34">
        <w:t>không</w:t>
      </w:r>
      <w:proofErr w:type="spellEnd"/>
      <w:r w:rsidR="00EC0C34">
        <w:t xml:space="preserve"> </w:t>
      </w:r>
      <w:proofErr w:type="spellStart"/>
      <w:r w:rsidR="00EC0C34">
        <w:t>bắt</w:t>
      </w:r>
      <w:proofErr w:type="spellEnd"/>
      <w:r w:rsidR="00EC0C34">
        <w:t xml:space="preserve"> </w:t>
      </w:r>
      <w:proofErr w:type="spellStart"/>
      <w:r w:rsidR="00EC0C34">
        <w:t>buộc</w:t>
      </w:r>
      <w:proofErr w:type="spellEnd"/>
      <w:r w:rsidR="00EC0C34">
        <w:t xml:space="preserve"> </w:t>
      </w:r>
      <w:proofErr w:type="spellStart"/>
      <w:r w:rsidR="00EC0C34">
        <w:t>phải</w:t>
      </w:r>
      <w:proofErr w:type="spellEnd"/>
      <w:r w:rsidR="00EC0C34">
        <w:t xml:space="preserve"> </w:t>
      </w:r>
      <w:proofErr w:type="spellStart"/>
      <w:r w:rsidR="00EC0C34">
        <w:t>làm</w:t>
      </w:r>
      <w:proofErr w:type="spellEnd"/>
      <w:r w:rsidR="00EC0C34">
        <w:t xml:space="preserve"> </w:t>
      </w:r>
      <w:proofErr w:type="spellStart"/>
      <w:r w:rsidR="00EC0C34">
        <w:t>chủ</w:t>
      </w:r>
      <w:proofErr w:type="spellEnd"/>
      <w:r w:rsidR="00EC0C34">
        <w:t xml:space="preserve"> </w:t>
      </w:r>
      <w:proofErr w:type="spellStart"/>
      <w:r w:rsidR="00EC0C34">
        <w:t>một</w:t>
      </w:r>
      <w:proofErr w:type="spellEnd"/>
      <w:r w:rsidR="00EC0C34">
        <w:t xml:space="preserve"> </w:t>
      </w:r>
      <w:proofErr w:type="spellStart"/>
      <w:r w:rsidR="00EC0C34">
        <w:t>thương</w:t>
      </w:r>
      <w:proofErr w:type="spellEnd"/>
      <w:r w:rsidR="00EC0C34">
        <w:t xml:space="preserve"> </w:t>
      </w:r>
      <w:proofErr w:type="spellStart"/>
      <w:r w:rsidR="00EC0C34">
        <w:t>nghiệp</w:t>
      </w:r>
      <w:proofErr w:type="spellEnd"/>
      <w:r w:rsidRPr="00EC0C34">
        <w:t>.</w:t>
      </w:r>
    </w:p>
    <w:p w14:paraId="7313DA7D" w14:textId="77777777" w:rsidR="00B96C76" w:rsidRPr="00EC0C34" w:rsidRDefault="009216BF" w:rsidP="00206FA1">
      <w:pPr>
        <w:pStyle w:val="ListParagrap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hư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tai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đó</w:t>
      </w:r>
      <w:proofErr w:type="spellEnd"/>
      <w:r w:rsidR="008912C5" w:rsidRPr="00EC0C34">
        <w:t xml:space="preserve">. </w:t>
      </w:r>
      <w:proofErr w:type="spellStart"/>
      <w:r w:rsidR="00060B91">
        <w:t>Người</w:t>
      </w:r>
      <w:proofErr w:type="spellEnd"/>
      <w:r w:rsidR="00060B91">
        <w:t xml:space="preserve"> </w:t>
      </w:r>
      <w:proofErr w:type="spellStart"/>
      <w:r w:rsidR="00060B91">
        <w:t>có</w:t>
      </w:r>
      <w:proofErr w:type="spellEnd"/>
      <w:r w:rsidR="00060B91">
        <w:t xml:space="preserve"> </w:t>
      </w:r>
      <w:proofErr w:type="spellStart"/>
      <w:r w:rsidR="00060B91">
        <w:t>nhà</w:t>
      </w:r>
      <w:proofErr w:type="spellEnd"/>
      <w:r w:rsidR="00060B91">
        <w:t xml:space="preserve"> </w:t>
      </w:r>
      <w:proofErr w:type="spellStart"/>
      <w:r w:rsidR="00060B91">
        <w:t>có</w:t>
      </w:r>
      <w:proofErr w:type="spellEnd"/>
      <w:r w:rsidR="00060B91">
        <w:t xml:space="preserve"> </w:t>
      </w:r>
      <w:proofErr w:type="spellStart"/>
      <w:r w:rsidR="00060B91">
        <w:t>thể</w:t>
      </w:r>
      <w:proofErr w:type="spellEnd"/>
      <w:r w:rsidR="00060B91">
        <w:t xml:space="preserve"> </w:t>
      </w:r>
      <w:proofErr w:type="spellStart"/>
      <w:r w:rsidR="00060B91">
        <w:t>xin</w:t>
      </w:r>
      <w:proofErr w:type="spellEnd"/>
      <w:r w:rsidR="00060B91">
        <w:t xml:space="preserve"> </w:t>
      </w:r>
      <w:proofErr w:type="spellStart"/>
      <w:r w:rsidR="00060B91">
        <w:t>vay</w:t>
      </w:r>
      <w:proofErr w:type="spellEnd"/>
      <w:r w:rsidR="00060B91">
        <w:t xml:space="preserve"> </w:t>
      </w:r>
      <w:proofErr w:type="spellStart"/>
      <w:r w:rsidR="00060B91">
        <w:t>tiền</w:t>
      </w:r>
      <w:proofErr w:type="spellEnd"/>
      <w:r w:rsidR="00060B91">
        <w:t xml:space="preserve"> </w:t>
      </w:r>
      <w:proofErr w:type="spellStart"/>
      <w:r w:rsidR="00060B91">
        <w:t>sửa</w:t>
      </w:r>
      <w:proofErr w:type="spellEnd"/>
      <w:r w:rsidR="00060B91">
        <w:t xml:space="preserve"> </w:t>
      </w:r>
      <w:proofErr w:type="spellStart"/>
      <w:r w:rsidR="00060B91">
        <w:t>chữa</w:t>
      </w:r>
      <w:proofErr w:type="spellEnd"/>
      <w:r w:rsidR="00060B91">
        <w:t xml:space="preserve"> </w:t>
      </w:r>
      <w:proofErr w:type="spellStart"/>
      <w:r w:rsidR="00060B91">
        <w:t>hoặc</w:t>
      </w:r>
      <w:proofErr w:type="spellEnd"/>
      <w:r w:rsidR="00060B91">
        <w:t xml:space="preserve"> </w:t>
      </w:r>
      <w:proofErr w:type="spellStart"/>
      <w:r w:rsidR="00060B91">
        <w:t>xây</w:t>
      </w:r>
      <w:proofErr w:type="spellEnd"/>
      <w:r w:rsidR="00060B91">
        <w:t xml:space="preserve"> </w:t>
      </w:r>
      <w:proofErr w:type="spellStart"/>
      <w:r w:rsidR="00060B91">
        <w:t>nhà</w:t>
      </w:r>
      <w:proofErr w:type="spellEnd"/>
      <w:r w:rsidR="00060B91">
        <w:t xml:space="preserve"> </w:t>
      </w:r>
      <w:proofErr w:type="spellStart"/>
      <w:r w:rsidR="00060B91">
        <w:t>mới</w:t>
      </w:r>
      <w:proofErr w:type="spellEnd"/>
      <w:r w:rsidR="00060B91">
        <w:t xml:space="preserve">. </w:t>
      </w:r>
      <w:proofErr w:type="spellStart"/>
      <w:r w:rsidR="00060B91">
        <w:t>Quý</w:t>
      </w:r>
      <w:proofErr w:type="spellEnd"/>
      <w:r w:rsidR="00060B91">
        <w:t xml:space="preserve"> </w:t>
      </w:r>
      <w:proofErr w:type="spellStart"/>
      <w:r w:rsidR="00060B91">
        <w:t>vị</w:t>
      </w:r>
      <w:proofErr w:type="spellEnd"/>
      <w:r w:rsidR="00060B91">
        <w:t xml:space="preserve"> </w:t>
      </w:r>
      <w:proofErr w:type="spellStart"/>
      <w:r w:rsidR="00060B91">
        <w:t>có</w:t>
      </w:r>
      <w:proofErr w:type="spellEnd"/>
      <w:r w:rsidR="00060B91">
        <w:t xml:space="preserve"> </w:t>
      </w:r>
      <w:proofErr w:type="spellStart"/>
      <w:r w:rsidR="00060B91">
        <w:t>thể</w:t>
      </w:r>
      <w:proofErr w:type="spellEnd"/>
      <w:r w:rsidR="00060B91">
        <w:t xml:space="preserve"> </w:t>
      </w:r>
      <w:proofErr w:type="spellStart"/>
      <w:r w:rsidR="00060B91">
        <w:t>vay</w:t>
      </w:r>
      <w:proofErr w:type="spellEnd"/>
      <w:r w:rsidR="00060B91">
        <w:t xml:space="preserve"> </w:t>
      </w:r>
      <w:proofErr w:type="spellStart"/>
      <w:r w:rsidR="00060B91">
        <w:t>tiền</w:t>
      </w:r>
      <w:proofErr w:type="spellEnd"/>
      <w:r w:rsidR="00060B91">
        <w:t xml:space="preserve"> </w:t>
      </w:r>
      <w:proofErr w:type="spellStart"/>
      <w:r w:rsidR="00060B91">
        <w:t>để</w:t>
      </w:r>
      <w:proofErr w:type="spellEnd"/>
      <w:r w:rsidR="00060B91">
        <w:t xml:space="preserve"> </w:t>
      </w:r>
      <w:proofErr w:type="spellStart"/>
      <w:r w:rsidR="00060B91">
        <w:t>củng</w:t>
      </w:r>
      <w:proofErr w:type="spellEnd"/>
      <w:r w:rsidR="00060B91">
        <w:t xml:space="preserve"> </w:t>
      </w:r>
      <w:proofErr w:type="spellStart"/>
      <w:r w:rsidR="00060B91">
        <w:t>cố</w:t>
      </w:r>
      <w:proofErr w:type="spellEnd"/>
      <w:r w:rsidR="00060B91">
        <w:t xml:space="preserve"> </w:t>
      </w:r>
      <w:proofErr w:type="spellStart"/>
      <w:r w:rsidR="00060B91">
        <w:t>căn</w:t>
      </w:r>
      <w:proofErr w:type="spellEnd"/>
      <w:r w:rsidR="00060B91">
        <w:t xml:space="preserve"> </w:t>
      </w:r>
      <w:proofErr w:type="spellStart"/>
      <w:r w:rsidR="00060B91">
        <w:t>nhà</w:t>
      </w:r>
      <w:proofErr w:type="spellEnd"/>
      <w:r w:rsidR="00060B91">
        <w:t xml:space="preserve"> </w:t>
      </w:r>
      <w:proofErr w:type="spellStart"/>
      <w:r w:rsidR="00060B91">
        <w:t>để</w:t>
      </w:r>
      <w:proofErr w:type="spellEnd"/>
      <w:r w:rsidR="00060B91">
        <w:t xml:space="preserve"> </w:t>
      </w:r>
      <w:proofErr w:type="spellStart"/>
      <w:r w:rsidR="00060B91">
        <w:t>chống</w:t>
      </w:r>
      <w:proofErr w:type="spellEnd"/>
      <w:r w:rsidR="00060B91">
        <w:t xml:space="preserve"> </w:t>
      </w:r>
      <w:proofErr w:type="spellStart"/>
      <w:r w:rsidR="00060B91">
        <w:t>nổi</w:t>
      </w:r>
      <w:proofErr w:type="spellEnd"/>
      <w:r w:rsidR="00060B91">
        <w:t xml:space="preserve"> tai </w:t>
      </w:r>
      <w:proofErr w:type="spellStart"/>
      <w:r w:rsidR="00060B91">
        <w:t>họa</w:t>
      </w:r>
      <w:proofErr w:type="spellEnd"/>
      <w:r w:rsidR="008912C5" w:rsidRPr="00EC0C34">
        <w:t>.</w:t>
      </w:r>
    </w:p>
    <w:p w14:paraId="5BB1D14A" w14:textId="77777777" w:rsidR="00B96C76" w:rsidRPr="00EC0C34" w:rsidRDefault="00B96C76" w:rsidP="006775AF">
      <w:pPr>
        <w:pStyle w:val="ListParagraph"/>
        <w:numPr>
          <w:ilvl w:val="0"/>
          <w:numId w:val="0"/>
        </w:numPr>
        <w:ind w:left="720"/>
      </w:pPr>
    </w:p>
    <w:p w14:paraId="4FB6E2AB" w14:textId="77777777" w:rsidR="008912C5" w:rsidRPr="00EC0C34" w:rsidRDefault="00060B91" w:rsidP="006775AF">
      <w:pPr>
        <w:pStyle w:val="Heading2"/>
      </w:pP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60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tai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. SBA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 w:rsidR="00CA0B45">
        <w:t>vì</w:t>
      </w:r>
      <w:proofErr w:type="spellEnd"/>
      <w:r w:rsidR="00CA0B45">
        <w:t xml:space="preserve"> </w:t>
      </w:r>
      <w:proofErr w:type="spellStart"/>
      <w:r w:rsidR="00CA0B45">
        <w:t>nếu</w:t>
      </w:r>
      <w:proofErr w:type="spellEnd"/>
      <w:r w:rsidR="00CA0B45">
        <w:t xml:space="preserve"> </w:t>
      </w:r>
      <w:proofErr w:type="spellStart"/>
      <w:r w:rsidR="00CA0B45">
        <w:t>không</w:t>
      </w:r>
      <w:proofErr w:type="spellEnd"/>
      <w:r w:rsidR="00CA0B45">
        <w:t xml:space="preserve"> </w:t>
      </w:r>
      <w:proofErr w:type="spellStart"/>
      <w:r w:rsidR="00CA0B45">
        <w:t>thì</w:t>
      </w:r>
      <w:proofErr w:type="spellEnd"/>
      <w:r w:rsidR="00CA0B45">
        <w:t xml:space="preserve"> </w:t>
      </w:r>
      <w:proofErr w:type="spellStart"/>
      <w:r w:rsidR="00CA0B45">
        <w:t>sẽ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 w:rsidR="008912C5" w:rsidRPr="00EC0C34">
        <w:t>.</w:t>
      </w:r>
    </w:p>
    <w:p w14:paraId="36228B58" w14:textId="77777777" w:rsidR="008912C5" w:rsidRPr="00EC0C34" w:rsidRDefault="00CA0B45" w:rsidP="006775AF">
      <w:pPr>
        <w:pStyle w:val="ListParagraph"/>
      </w:pPr>
      <w:proofErr w:type="spellStart"/>
      <w:r>
        <w:t>Bước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với</w:t>
      </w:r>
      <w:proofErr w:type="spellEnd"/>
      <w:r w:rsidR="008912C5" w:rsidRPr="00EC0C34">
        <w:t xml:space="preserve"> FEMA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số</w:t>
      </w:r>
      <w:proofErr w:type="spellEnd"/>
      <w:r w:rsidR="008912C5" w:rsidRPr="00EC0C34">
        <w:t xml:space="preserve"> 1-800-621-3362 </w:t>
      </w:r>
      <w:proofErr w:type="spellStart"/>
      <w:r>
        <w:t>hoặc</w:t>
      </w:r>
      <w:proofErr w:type="spellEnd"/>
      <w:r w:rsidR="008912C5" w:rsidRPr="00EC0C34">
        <w:t xml:space="preserve"> </w:t>
      </w:r>
      <w:hyperlink r:id="rId9" w:history="1">
        <w:r w:rsidR="00D47A52" w:rsidRPr="00EC0C34">
          <w:t>www.disasterassistance.gov.</w:t>
        </w:r>
      </w:hyperlink>
    </w:p>
    <w:p w14:paraId="664884E9" w14:textId="77777777" w:rsidR="008912C5" w:rsidRPr="00EC0C34" w:rsidRDefault="00CA0B45" w:rsidP="00206FA1">
      <w:pPr>
        <w:pStyle w:val="BulletsLevel2"/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 w:rsidR="008912C5" w:rsidRPr="00EC0C34">
        <w:t xml:space="preserve"> FEMA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với</w:t>
      </w:r>
      <w:proofErr w:type="spellEnd"/>
      <w:r w:rsidR="008912C5" w:rsidRPr="00EC0C34">
        <w:t xml:space="preserve"> SBA.</w:t>
      </w:r>
    </w:p>
    <w:p w14:paraId="071FC59A" w14:textId="77777777" w:rsidR="008912C5" w:rsidRPr="00EC0C34" w:rsidRDefault="00963CCF" w:rsidP="00206FA1">
      <w:pPr>
        <w:pStyle w:val="BulletsLevel2"/>
      </w:pPr>
      <w:proofErr w:type="spellStart"/>
      <w:r>
        <w:t>Nếu</w:t>
      </w:r>
      <w:proofErr w:type="spellEnd"/>
      <w:r w:rsidR="008912C5" w:rsidRPr="00EC0C34">
        <w:t xml:space="preserve"> FEMA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 w:rsidR="008912C5" w:rsidRPr="00EC0C34">
        <w:t xml:space="preserve"> SBA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SBA</w:t>
      </w:r>
      <w:r w:rsidR="008912C5" w:rsidRPr="00EC0C34">
        <w:t xml:space="preserve">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xấu</w:t>
      </w:r>
      <w:proofErr w:type="spellEnd"/>
      <w:r w:rsidR="008912C5" w:rsidRPr="00EC0C34">
        <w:t>.</w:t>
      </w:r>
    </w:p>
    <w:p w14:paraId="68EC4816" w14:textId="77777777" w:rsidR="008912C5" w:rsidRPr="00EC0C34" w:rsidRDefault="00963CCF" w:rsidP="00206FA1">
      <w:pPr>
        <w:pStyle w:val="BulletsLevel2"/>
      </w:pPr>
      <w:proofErr w:type="spellStart"/>
      <w:r>
        <w:t>Nếu</w:t>
      </w:r>
      <w:proofErr w:type="spellEnd"/>
      <w:r w:rsidRPr="00EC0C34">
        <w:t xml:space="preserve"> FEMA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đến</w:t>
      </w:r>
      <w:proofErr w:type="spellEnd"/>
      <w:r w:rsidRPr="00EC0C34">
        <w:t xml:space="preserve"> SBA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FEMA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 w:rsidR="008912C5" w:rsidRPr="00EC0C34">
        <w:t xml:space="preserve">. </w:t>
      </w:r>
    </w:p>
    <w:p w14:paraId="4B965519" w14:textId="77777777" w:rsidR="008912C5" w:rsidRPr="00EC0C34" w:rsidRDefault="00963CCF" w:rsidP="00206FA1">
      <w:pPr>
        <w:pStyle w:val="BulletsLevel2"/>
      </w:pP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 w:rsidR="008912C5" w:rsidRPr="00EC0C34">
        <w:t xml:space="preserve"> FEMA. </w:t>
      </w:r>
      <w:r>
        <w:t xml:space="preserve">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SBA </w:t>
      </w:r>
      <w:proofErr w:type="spellStart"/>
      <w:r>
        <w:t>nếu</w:t>
      </w:r>
      <w:proofErr w:type="spellEnd"/>
      <w:r>
        <w:t xml:space="preserve"> </w:t>
      </w:r>
      <w:r w:rsidRPr="00EC0C34">
        <w:t xml:space="preserve">FEMA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hồi</w:t>
      </w:r>
      <w:proofErr w:type="spellEnd"/>
      <w:r w:rsidR="008912C5" w:rsidRPr="00EC0C34">
        <w:t>.</w:t>
      </w:r>
    </w:p>
    <w:p w14:paraId="614B8981" w14:textId="77777777" w:rsidR="008912C5" w:rsidRPr="00EC0C34" w:rsidRDefault="00B60C08" w:rsidP="00206FA1">
      <w:pPr>
        <w:pStyle w:val="ListParagraph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SBA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tại</w:t>
      </w:r>
      <w:proofErr w:type="spellEnd"/>
      <w:r w:rsidR="008912C5" w:rsidRPr="00EC0C34">
        <w:t xml:space="preserve"> </w:t>
      </w:r>
      <w:hyperlink r:id="rId10" w:history="1">
        <w:r w:rsidR="008912C5" w:rsidRPr="00EC0C34">
          <w:rPr>
            <w:rStyle w:val="Hyperlink"/>
            <w:color w:val="000000"/>
            <w:u w:val="none"/>
          </w:rPr>
          <w:t>https://disasterloan.sba.gov</w:t>
        </w:r>
      </w:hyperlink>
      <w:r w:rsidR="008912C5" w:rsidRPr="00EC0C34">
        <w:t xml:space="preserve">. </w:t>
      </w:r>
      <w:proofErr w:type="spellStart"/>
      <w:r w:rsidR="00B02339">
        <w:t>Quý</w:t>
      </w:r>
      <w:proofErr w:type="spellEnd"/>
      <w:r w:rsidR="00B02339">
        <w:t xml:space="preserve"> </w:t>
      </w:r>
      <w:proofErr w:type="spellStart"/>
      <w:r w:rsidR="00B02339">
        <w:t>vị</w:t>
      </w:r>
      <w:proofErr w:type="spellEnd"/>
      <w:r w:rsidR="00B02339">
        <w:t xml:space="preserve"> </w:t>
      </w:r>
      <w:proofErr w:type="spellStart"/>
      <w:r w:rsidR="00B02339">
        <w:t>cũng</w:t>
      </w:r>
      <w:proofErr w:type="spellEnd"/>
      <w:r w:rsidR="00B02339">
        <w:t xml:space="preserve"> </w:t>
      </w:r>
      <w:proofErr w:type="spellStart"/>
      <w:r w:rsidR="00B02339">
        <w:t>có</w:t>
      </w:r>
      <w:proofErr w:type="spellEnd"/>
      <w:r w:rsidR="00B02339">
        <w:t xml:space="preserve"> </w:t>
      </w:r>
      <w:proofErr w:type="spellStart"/>
      <w:r w:rsidR="00B02339">
        <w:t>thể</w:t>
      </w:r>
      <w:proofErr w:type="spellEnd"/>
      <w:r w:rsidR="00B02339">
        <w:t xml:space="preserve"> </w:t>
      </w:r>
      <w:proofErr w:type="spellStart"/>
      <w:r w:rsidR="00B02339">
        <w:t>đích</w:t>
      </w:r>
      <w:proofErr w:type="spellEnd"/>
      <w:r w:rsidR="00B02339">
        <w:t xml:space="preserve"> </w:t>
      </w:r>
      <w:proofErr w:type="spellStart"/>
      <w:r w:rsidR="00B02339">
        <w:t>thân</w:t>
      </w:r>
      <w:proofErr w:type="spellEnd"/>
      <w:r w:rsidR="00B02339">
        <w:t xml:space="preserve"> </w:t>
      </w:r>
      <w:proofErr w:type="spellStart"/>
      <w:r w:rsidR="00B02339">
        <w:t>đến</w:t>
      </w:r>
      <w:proofErr w:type="spellEnd"/>
      <w:r w:rsidR="00B02339">
        <w:t xml:space="preserve"> </w:t>
      </w:r>
      <w:proofErr w:type="spellStart"/>
      <w:r w:rsidR="00B02339">
        <w:t>nộp</w:t>
      </w:r>
      <w:proofErr w:type="spellEnd"/>
      <w:r w:rsidR="00B02339">
        <w:t xml:space="preserve"> </w:t>
      </w:r>
      <w:proofErr w:type="spellStart"/>
      <w:r w:rsidR="00B02339">
        <w:t>đơn</w:t>
      </w:r>
      <w:proofErr w:type="spellEnd"/>
      <w:r w:rsidR="00B02339">
        <w:t xml:space="preserve"> </w:t>
      </w:r>
      <w:proofErr w:type="spellStart"/>
      <w:r w:rsidR="00B02339">
        <w:t>tại</w:t>
      </w:r>
      <w:proofErr w:type="spellEnd"/>
      <w:r w:rsidR="00B02339">
        <w:t xml:space="preserve"> </w:t>
      </w:r>
      <w:proofErr w:type="spellStart"/>
      <w:r w:rsidR="00B02339">
        <w:t>Trung</w:t>
      </w:r>
      <w:proofErr w:type="spellEnd"/>
      <w:r w:rsidR="00B02339">
        <w:t xml:space="preserve"> </w:t>
      </w:r>
      <w:proofErr w:type="spellStart"/>
      <w:r w:rsidR="00B02339">
        <w:t>Tâm</w:t>
      </w:r>
      <w:proofErr w:type="spellEnd"/>
      <w:r w:rsidR="00B02339">
        <w:t xml:space="preserve"> </w:t>
      </w:r>
      <w:proofErr w:type="spellStart"/>
      <w:r w:rsidR="00B02339">
        <w:t>Tài</w:t>
      </w:r>
      <w:proofErr w:type="spellEnd"/>
      <w:r w:rsidR="00B02339">
        <w:t xml:space="preserve"> </w:t>
      </w:r>
      <w:proofErr w:type="spellStart"/>
      <w:r w:rsidR="00B02339">
        <w:t>Nguyên</w:t>
      </w:r>
      <w:proofErr w:type="spellEnd"/>
      <w:r w:rsidR="00B02339">
        <w:t xml:space="preserve"> Tai </w:t>
      </w:r>
      <w:proofErr w:type="spellStart"/>
      <w:r w:rsidR="00B02339">
        <w:t>Họa</w:t>
      </w:r>
      <w:proofErr w:type="spellEnd"/>
      <w:r w:rsidR="008912C5" w:rsidRPr="00EC0C34">
        <w:t xml:space="preserve"> FEMA, </w:t>
      </w:r>
      <w:proofErr w:type="spellStart"/>
      <w:r w:rsidR="00B02339">
        <w:t>bằng</w:t>
      </w:r>
      <w:proofErr w:type="spellEnd"/>
      <w:r w:rsidR="00B02339">
        <w:t xml:space="preserve"> </w:t>
      </w:r>
      <w:proofErr w:type="spellStart"/>
      <w:r w:rsidR="00B02339">
        <w:t>điện</w:t>
      </w:r>
      <w:proofErr w:type="spellEnd"/>
      <w:r w:rsidR="00B02339">
        <w:t xml:space="preserve"> </w:t>
      </w:r>
      <w:proofErr w:type="spellStart"/>
      <w:r w:rsidR="00B02339">
        <w:t>thoại</w:t>
      </w:r>
      <w:proofErr w:type="spellEnd"/>
      <w:r w:rsidR="00B02339">
        <w:t xml:space="preserve"> </w:t>
      </w:r>
      <w:proofErr w:type="spellStart"/>
      <w:r w:rsidR="00B02339">
        <w:t>hoặc</w:t>
      </w:r>
      <w:proofErr w:type="spellEnd"/>
      <w:r w:rsidR="00B02339">
        <w:t xml:space="preserve"> </w:t>
      </w:r>
      <w:proofErr w:type="spellStart"/>
      <w:r w:rsidR="00B02339">
        <w:t>bằng</w:t>
      </w:r>
      <w:proofErr w:type="spellEnd"/>
      <w:r w:rsidR="00B02339">
        <w:t xml:space="preserve"> </w:t>
      </w:r>
      <w:proofErr w:type="spellStart"/>
      <w:r w:rsidR="00B02339">
        <w:t>thư</w:t>
      </w:r>
      <w:proofErr w:type="spellEnd"/>
      <w:r w:rsidR="008912C5" w:rsidRPr="00EC0C34">
        <w:t>.</w:t>
      </w:r>
    </w:p>
    <w:p w14:paraId="29E70982" w14:textId="77777777" w:rsidR="008912C5" w:rsidRPr="00EC0C34" w:rsidRDefault="00B02339" w:rsidP="00206FA1">
      <w:pPr>
        <w:pStyle w:val="BulletsLevel2"/>
      </w:pPr>
      <w:proofErr w:type="spellStart"/>
      <w:r>
        <w:t>Đừng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 w:rsidR="008912C5" w:rsidRPr="00EC0C34">
        <w:t>.</w:t>
      </w:r>
    </w:p>
    <w:p w14:paraId="1F648C6E" w14:textId="77777777" w:rsidR="008912C5" w:rsidRPr="00EC0C34" w:rsidRDefault="008912C5" w:rsidP="00206FA1">
      <w:pPr>
        <w:pStyle w:val="BulletsLevel2"/>
      </w:pPr>
      <w:r w:rsidRPr="00EC0C34">
        <w:t xml:space="preserve">SBA </w:t>
      </w:r>
      <w:proofErr w:type="spellStart"/>
      <w:r w:rsidR="00FD6131">
        <w:t>có</w:t>
      </w:r>
      <w:proofErr w:type="spellEnd"/>
      <w:r w:rsidR="00FD6131">
        <w:t xml:space="preserve"> </w:t>
      </w:r>
      <w:proofErr w:type="spellStart"/>
      <w:r w:rsidR="00FD6131">
        <w:t>thể</w:t>
      </w:r>
      <w:proofErr w:type="spellEnd"/>
      <w:r w:rsidR="00FD6131">
        <w:t xml:space="preserve"> </w:t>
      </w:r>
      <w:proofErr w:type="spellStart"/>
      <w:r w:rsidR="00FD6131">
        <w:t>cho</w:t>
      </w:r>
      <w:proofErr w:type="spellEnd"/>
      <w:r w:rsidR="00FD6131">
        <w:t xml:space="preserve"> </w:t>
      </w:r>
      <w:proofErr w:type="spellStart"/>
      <w:r w:rsidR="00FD6131">
        <w:t>vay</w:t>
      </w:r>
      <w:proofErr w:type="spellEnd"/>
      <w:r w:rsidR="00FD6131">
        <w:t xml:space="preserve"> </w:t>
      </w:r>
      <w:proofErr w:type="spellStart"/>
      <w:r w:rsidR="00FD6131">
        <w:t>để</w:t>
      </w:r>
      <w:proofErr w:type="spellEnd"/>
      <w:r w:rsidR="00FD6131">
        <w:t xml:space="preserve"> </w:t>
      </w:r>
      <w:proofErr w:type="spellStart"/>
      <w:r w:rsidR="00FD6131">
        <w:t>sửa</w:t>
      </w:r>
      <w:proofErr w:type="spellEnd"/>
      <w:r w:rsidR="00FD6131">
        <w:t xml:space="preserve"> </w:t>
      </w:r>
      <w:proofErr w:type="spellStart"/>
      <w:r w:rsidR="00FD6131">
        <w:t>chữa</w:t>
      </w:r>
      <w:proofErr w:type="spellEnd"/>
      <w:r w:rsidR="00FD6131">
        <w:t xml:space="preserve"> </w:t>
      </w:r>
      <w:proofErr w:type="spellStart"/>
      <w:r w:rsidR="00FD6131">
        <w:t>trong</w:t>
      </w:r>
      <w:proofErr w:type="spellEnd"/>
      <w:r w:rsidR="00FD6131">
        <w:t xml:space="preserve"> </w:t>
      </w:r>
      <w:proofErr w:type="spellStart"/>
      <w:r w:rsidR="00FD6131">
        <w:t>khi</w:t>
      </w:r>
      <w:proofErr w:type="spellEnd"/>
      <w:r w:rsidR="00FD6131">
        <w:t xml:space="preserve"> </w:t>
      </w:r>
      <w:proofErr w:type="spellStart"/>
      <w:r w:rsidR="00FD6131">
        <w:t>quý</w:t>
      </w:r>
      <w:proofErr w:type="spellEnd"/>
      <w:r w:rsidR="00FD6131">
        <w:t xml:space="preserve"> </w:t>
      </w:r>
      <w:proofErr w:type="spellStart"/>
      <w:r w:rsidR="00FD6131">
        <w:t>vị</w:t>
      </w:r>
      <w:proofErr w:type="spellEnd"/>
      <w:r w:rsidR="00FD6131">
        <w:t xml:space="preserve"> </w:t>
      </w:r>
      <w:proofErr w:type="spellStart"/>
      <w:r w:rsidR="00FD6131">
        <w:t>chờ</w:t>
      </w:r>
      <w:proofErr w:type="spellEnd"/>
      <w:r w:rsidR="00FD6131">
        <w:t xml:space="preserve"> </w:t>
      </w:r>
      <w:proofErr w:type="spellStart"/>
      <w:r w:rsidR="00FD6131">
        <w:t>bảo</w:t>
      </w:r>
      <w:proofErr w:type="spellEnd"/>
      <w:r w:rsidR="00FD6131">
        <w:t xml:space="preserve"> </w:t>
      </w:r>
      <w:proofErr w:type="spellStart"/>
      <w:r w:rsidR="00FD6131">
        <w:t>hiểm</w:t>
      </w:r>
      <w:proofErr w:type="spellEnd"/>
      <w:r w:rsidR="00FD6131">
        <w:t xml:space="preserve"> </w:t>
      </w:r>
      <w:proofErr w:type="spellStart"/>
      <w:r w:rsidR="00FD6131">
        <w:t>của</w:t>
      </w:r>
      <w:proofErr w:type="spellEnd"/>
      <w:r w:rsidR="00FD6131">
        <w:t xml:space="preserve"> </w:t>
      </w:r>
      <w:proofErr w:type="spellStart"/>
      <w:r w:rsidR="00FD6131">
        <w:t>mình</w:t>
      </w:r>
      <w:proofErr w:type="spellEnd"/>
      <w:r w:rsidR="00FD6131">
        <w:t xml:space="preserve"> </w:t>
      </w:r>
      <w:proofErr w:type="spellStart"/>
      <w:r w:rsidR="00FD6131">
        <w:t>trả</w:t>
      </w:r>
      <w:proofErr w:type="spellEnd"/>
      <w:r w:rsidR="00FD6131">
        <w:t xml:space="preserve"> </w:t>
      </w:r>
      <w:proofErr w:type="spellStart"/>
      <w:r w:rsidR="00FD6131">
        <w:t>tiền</w:t>
      </w:r>
      <w:proofErr w:type="spellEnd"/>
      <w:r w:rsidRPr="00EC0C34">
        <w:t>.</w:t>
      </w:r>
    </w:p>
    <w:p w14:paraId="6F6C2762" w14:textId="77777777" w:rsidR="008912C5" w:rsidRPr="00EC0C34" w:rsidRDefault="00FD6131" w:rsidP="00206FA1">
      <w:pPr>
        <w:pStyle w:val="BulletsLevel2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SBA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hãng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 w:rsidR="008912C5" w:rsidRPr="00EC0C34">
        <w:t>.</w:t>
      </w:r>
    </w:p>
    <w:p w14:paraId="232FC91F" w14:textId="77777777" w:rsidR="008912C5" w:rsidRPr="00EC0C34" w:rsidRDefault="008912C5" w:rsidP="00206FA1">
      <w:pPr>
        <w:pStyle w:val="BulletsLevel2"/>
      </w:pPr>
      <w:r w:rsidRPr="00EC0C34">
        <w:t xml:space="preserve">SBA </w:t>
      </w:r>
      <w:proofErr w:type="spellStart"/>
      <w:r w:rsidR="00E237F8">
        <w:t>không</w:t>
      </w:r>
      <w:proofErr w:type="spellEnd"/>
      <w:r w:rsidR="00E237F8">
        <w:t xml:space="preserve"> </w:t>
      </w:r>
      <w:proofErr w:type="spellStart"/>
      <w:r w:rsidR="00E237F8">
        <w:t>thể</w:t>
      </w:r>
      <w:proofErr w:type="spellEnd"/>
      <w:r w:rsidR="00E237F8">
        <w:t xml:space="preserve"> </w:t>
      </w:r>
      <w:proofErr w:type="spellStart"/>
      <w:r w:rsidR="00E237F8">
        <w:t>cho</w:t>
      </w:r>
      <w:proofErr w:type="spellEnd"/>
      <w:r w:rsidR="00E237F8">
        <w:t xml:space="preserve"> </w:t>
      </w:r>
      <w:proofErr w:type="spellStart"/>
      <w:r w:rsidR="00E237F8">
        <w:t>vay</w:t>
      </w:r>
      <w:proofErr w:type="spellEnd"/>
      <w:r w:rsidR="00E237F8">
        <w:t xml:space="preserve"> </w:t>
      </w:r>
      <w:proofErr w:type="spellStart"/>
      <w:r w:rsidR="00E237F8">
        <w:t>tiền</w:t>
      </w:r>
      <w:proofErr w:type="spellEnd"/>
      <w:r w:rsidR="00E237F8">
        <w:t xml:space="preserve"> </w:t>
      </w:r>
      <w:proofErr w:type="spellStart"/>
      <w:r w:rsidR="00E237F8">
        <w:t>sửa</w:t>
      </w:r>
      <w:proofErr w:type="spellEnd"/>
      <w:r w:rsidR="00E237F8">
        <w:t xml:space="preserve"> </w:t>
      </w:r>
      <w:proofErr w:type="spellStart"/>
      <w:r w:rsidR="00E237F8">
        <w:t>chữa</w:t>
      </w:r>
      <w:proofErr w:type="spellEnd"/>
      <w:r w:rsidR="00E237F8">
        <w:t xml:space="preserve"> </w:t>
      </w:r>
      <w:proofErr w:type="spellStart"/>
      <w:r w:rsidR="00E237F8">
        <w:t>hư</w:t>
      </w:r>
      <w:proofErr w:type="spellEnd"/>
      <w:r w:rsidR="000F0B7B">
        <w:t xml:space="preserve"> </w:t>
      </w:r>
      <w:proofErr w:type="spellStart"/>
      <w:r w:rsidR="000F0B7B">
        <w:t>hại</w:t>
      </w:r>
      <w:proofErr w:type="spellEnd"/>
      <w:r w:rsidR="000F0B7B">
        <w:t xml:space="preserve"> </w:t>
      </w:r>
      <w:proofErr w:type="spellStart"/>
      <w:r w:rsidR="000F0B7B">
        <w:t>mà</w:t>
      </w:r>
      <w:proofErr w:type="spellEnd"/>
      <w:r w:rsidR="000F0B7B">
        <w:t xml:space="preserve"> </w:t>
      </w:r>
      <w:proofErr w:type="spellStart"/>
      <w:r w:rsidR="000F0B7B">
        <w:t>công</w:t>
      </w:r>
      <w:proofErr w:type="spellEnd"/>
      <w:r w:rsidR="000F0B7B">
        <w:t xml:space="preserve"> ty </w:t>
      </w:r>
      <w:proofErr w:type="spellStart"/>
      <w:r w:rsidR="000F0B7B">
        <w:t>bảo</w:t>
      </w:r>
      <w:proofErr w:type="spellEnd"/>
      <w:r w:rsidR="000F0B7B">
        <w:t xml:space="preserve"> </w:t>
      </w:r>
      <w:proofErr w:type="spellStart"/>
      <w:r w:rsidR="000F0B7B">
        <w:t>hiểm</w:t>
      </w:r>
      <w:proofErr w:type="spellEnd"/>
      <w:r w:rsidR="000F0B7B">
        <w:t xml:space="preserve"> </w:t>
      </w:r>
      <w:proofErr w:type="spellStart"/>
      <w:r w:rsidR="000F0B7B">
        <w:t>của</w:t>
      </w:r>
      <w:proofErr w:type="spellEnd"/>
      <w:r w:rsidR="000F0B7B">
        <w:t xml:space="preserve"> </w:t>
      </w:r>
      <w:proofErr w:type="spellStart"/>
      <w:r w:rsidR="000F0B7B">
        <w:t>quý</w:t>
      </w:r>
      <w:proofErr w:type="spellEnd"/>
      <w:r w:rsidR="000F0B7B">
        <w:t xml:space="preserve"> </w:t>
      </w:r>
      <w:proofErr w:type="spellStart"/>
      <w:r w:rsidR="000F0B7B">
        <w:t>vị</w:t>
      </w:r>
      <w:proofErr w:type="spellEnd"/>
      <w:r w:rsidR="000F0B7B">
        <w:t xml:space="preserve"> </w:t>
      </w:r>
      <w:proofErr w:type="spellStart"/>
      <w:r w:rsidR="000F0B7B">
        <w:t>đã</w:t>
      </w:r>
      <w:proofErr w:type="spellEnd"/>
      <w:r w:rsidR="000F0B7B">
        <w:t xml:space="preserve"> </w:t>
      </w:r>
      <w:proofErr w:type="spellStart"/>
      <w:r w:rsidR="000F0B7B">
        <w:t>đài</w:t>
      </w:r>
      <w:proofErr w:type="spellEnd"/>
      <w:r w:rsidR="000F0B7B">
        <w:t xml:space="preserve"> </w:t>
      </w:r>
      <w:proofErr w:type="spellStart"/>
      <w:r w:rsidR="000F0B7B">
        <w:t>thọ</w:t>
      </w:r>
      <w:proofErr w:type="spellEnd"/>
      <w:r w:rsidRPr="00EC0C34">
        <w:t>.</w:t>
      </w:r>
    </w:p>
    <w:p w14:paraId="7B43811A" w14:textId="77777777" w:rsidR="00F66040" w:rsidRPr="00EC0C34" w:rsidRDefault="00F66040" w:rsidP="006775AF">
      <w:pPr>
        <w:pStyle w:val="ListParagraph"/>
        <w:numPr>
          <w:ilvl w:val="0"/>
          <w:numId w:val="0"/>
        </w:numPr>
        <w:ind w:left="720"/>
      </w:pPr>
    </w:p>
    <w:p w14:paraId="67BCB04A" w14:textId="77777777" w:rsidR="008912C5" w:rsidRPr="00EC0C34" w:rsidRDefault="008912C5" w:rsidP="00206FA1">
      <w:pPr>
        <w:pStyle w:val="Heading2"/>
      </w:pPr>
      <w:r w:rsidRPr="00EC0C34">
        <w:t xml:space="preserve">SBA </w:t>
      </w:r>
      <w:proofErr w:type="spellStart"/>
      <w:r w:rsidR="00843E34">
        <w:t>cho</w:t>
      </w:r>
      <w:proofErr w:type="spellEnd"/>
      <w:r w:rsidR="00843E34">
        <w:t xml:space="preserve"> </w:t>
      </w:r>
      <w:proofErr w:type="spellStart"/>
      <w:r w:rsidR="00843E34">
        <w:t>vay</w:t>
      </w:r>
      <w:proofErr w:type="spellEnd"/>
      <w:r w:rsidR="00843E34">
        <w:t xml:space="preserve"> </w:t>
      </w:r>
      <w:proofErr w:type="spellStart"/>
      <w:r w:rsidR="007B03F8">
        <w:t>với</w:t>
      </w:r>
      <w:proofErr w:type="spellEnd"/>
      <w:r w:rsidR="007B03F8">
        <w:t xml:space="preserve"> </w:t>
      </w:r>
      <w:proofErr w:type="spellStart"/>
      <w:r w:rsidR="007B03F8">
        <w:t>thời</w:t>
      </w:r>
      <w:proofErr w:type="spellEnd"/>
      <w:r w:rsidR="007B03F8">
        <w:t xml:space="preserve"> </w:t>
      </w:r>
      <w:proofErr w:type="spellStart"/>
      <w:r w:rsidR="007B03F8">
        <w:t>hạn</w:t>
      </w:r>
      <w:proofErr w:type="spellEnd"/>
      <w:r w:rsidR="007B03F8">
        <w:t xml:space="preserve"> </w:t>
      </w:r>
      <w:proofErr w:type="spellStart"/>
      <w:r w:rsidR="007B03F8">
        <w:t>trả</w:t>
      </w:r>
      <w:proofErr w:type="spellEnd"/>
      <w:r w:rsidR="007B03F8">
        <w:t xml:space="preserve"> </w:t>
      </w:r>
      <w:proofErr w:type="spellStart"/>
      <w:r w:rsidR="007B03F8">
        <w:t>nợ</w:t>
      </w:r>
      <w:proofErr w:type="spellEnd"/>
      <w:r w:rsidR="007B03F8">
        <w:t xml:space="preserve"> </w:t>
      </w:r>
      <w:proofErr w:type="spellStart"/>
      <w:r w:rsidR="007B03F8">
        <w:t>dài</w:t>
      </w:r>
      <w:proofErr w:type="spellEnd"/>
      <w:r w:rsidR="007B03F8">
        <w:t xml:space="preserve"> </w:t>
      </w:r>
      <w:proofErr w:type="spellStart"/>
      <w:r w:rsidR="007B03F8">
        <w:t>hạn</w:t>
      </w:r>
      <w:proofErr w:type="spellEnd"/>
      <w:r w:rsidR="007B03F8">
        <w:t xml:space="preserve">, </w:t>
      </w:r>
      <w:proofErr w:type="spellStart"/>
      <w:r w:rsidR="007B03F8">
        <w:t>trong</w:t>
      </w:r>
      <w:proofErr w:type="spellEnd"/>
      <w:r w:rsidR="007B03F8">
        <w:t xml:space="preserve"> </w:t>
      </w:r>
      <w:proofErr w:type="spellStart"/>
      <w:r w:rsidR="007B03F8">
        <w:t>nhiều</w:t>
      </w:r>
      <w:proofErr w:type="spellEnd"/>
      <w:r w:rsidR="007B03F8">
        <w:t xml:space="preserve"> </w:t>
      </w:r>
      <w:proofErr w:type="spellStart"/>
      <w:r w:rsidR="007B03F8">
        <w:t>trường</w:t>
      </w:r>
      <w:proofErr w:type="spellEnd"/>
      <w:r w:rsidR="007B03F8">
        <w:t xml:space="preserve"> </w:t>
      </w:r>
      <w:proofErr w:type="spellStart"/>
      <w:r w:rsidR="007B03F8">
        <w:t>hợp</w:t>
      </w:r>
      <w:proofErr w:type="spellEnd"/>
      <w:r w:rsidR="007B03F8">
        <w:t xml:space="preserve"> </w:t>
      </w:r>
      <w:proofErr w:type="spellStart"/>
      <w:r w:rsidR="007B03F8">
        <w:t>lên</w:t>
      </w:r>
      <w:proofErr w:type="spellEnd"/>
      <w:r w:rsidR="007B03F8">
        <w:t xml:space="preserve"> </w:t>
      </w:r>
      <w:proofErr w:type="spellStart"/>
      <w:r w:rsidR="007B03F8">
        <w:t>đến</w:t>
      </w:r>
      <w:proofErr w:type="spellEnd"/>
      <w:r w:rsidR="007B03F8">
        <w:t xml:space="preserve"> 30 </w:t>
      </w:r>
      <w:proofErr w:type="spellStart"/>
      <w:r w:rsidR="007B03F8">
        <w:t>năm</w:t>
      </w:r>
      <w:proofErr w:type="spellEnd"/>
      <w:r w:rsidRPr="00EC0C34">
        <w:t>.</w:t>
      </w:r>
    </w:p>
    <w:p w14:paraId="4CC3EBD0" w14:textId="77777777" w:rsidR="008912C5" w:rsidRPr="00EC0C34" w:rsidRDefault="00D74D1C" w:rsidP="00206FA1">
      <w:pPr>
        <w:pStyle w:val="ListParagraph"/>
      </w:pP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FEMA </w:t>
      </w:r>
      <w:proofErr w:type="spellStart"/>
      <w:r>
        <w:t>trước</w:t>
      </w:r>
      <w:proofErr w:type="spellEnd"/>
      <w:r w:rsidR="008912C5" w:rsidRPr="00EC0C34">
        <w:t>.</w:t>
      </w:r>
    </w:p>
    <w:p w14:paraId="133A57BE" w14:textId="77777777" w:rsidR="008912C5" w:rsidRPr="00EC0C34" w:rsidRDefault="00D74D1C" w:rsidP="00206FA1">
      <w:pPr>
        <w:pStyle w:val="ListParagraph"/>
      </w:pPr>
      <w:proofErr w:type="spellStart"/>
      <w:r>
        <w:t>Rồi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SBA</w:t>
      </w:r>
      <w:r w:rsidR="008912C5" w:rsidRPr="00EC0C34">
        <w:t>.</w:t>
      </w:r>
    </w:p>
    <w:p w14:paraId="4044CAF2" w14:textId="77777777" w:rsidR="00F66040" w:rsidRPr="00EC0C34" w:rsidRDefault="00A8255E" w:rsidP="00206FA1">
      <w:pPr>
        <w:pStyle w:val="ListParagraph"/>
      </w:pP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60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lỡ</w:t>
      </w:r>
      <w:proofErr w:type="spellEnd"/>
      <w:r>
        <w:t xml:space="preserve"> </w:t>
      </w:r>
      <w:proofErr w:type="spellStart"/>
      <w:r>
        <w:t>dịp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tiền</w:t>
      </w:r>
      <w:proofErr w:type="spellEnd"/>
      <w:r w:rsidR="008912C5" w:rsidRPr="00EC0C34">
        <w:t xml:space="preserve"> SBA.</w:t>
      </w:r>
    </w:p>
    <w:p w14:paraId="2A2A8539" w14:textId="77777777" w:rsidR="00ED1800" w:rsidRPr="00FC507D" w:rsidRDefault="00ED1800" w:rsidP="00ED1800">
      <w:pPr>
        <w:spacing w:after="60"/>
        <w:rPr>
          <w:sz w:val="14"/>
          <w:szCs w:val="14"/>
        </w:rPr>
      </w:pPr>
    </w:p>
    <w:p w14:paraId="3C45B758" w14:textId="77777777" w:rsidR="001354D9" w:rsidRPr="00EC0C34" w:rsidRDefault="001D16EA" w:rsidP="001C2C7B">
      <w:pPr>
        <w:ind w:left="360"/>
        <w:jc w:val="center"/>
        <w:rPr>
          <w:sz w:val="26"/>
          <w:szCs w:val="26"/>
        </w:rPr>
      </w:pPr>
      <w:r w:rsidRPr="00EC0C34">
        <w:rPr>
          <w:color w:val="302F83"/>
          <w:sz w:val="26"/>
          <w:szCs w:val="26"/>
          <w:highlight w:val="cyan"/>
        </w:rPr>
        <w:t>Placeholder for</w:t>
      </w:r>
      <w:r w:rsidR="000A5C3D" w:rsidRPr="00EC0C34">
        <w:rPr>
          <w:color w:val="302F83"/>
          <w:sz w:val="26"/>
          <w:szCs w:val="26"/>
          <w:highlight w:val="cyan"/>
        </w:rPr>
        <w:t xml:space="preserve"> organization</w:t>
      </w:r>
      <w:r w:rsidRPr="00EC0C34">
        <w:rPr>
          <w:color w:val="302F83"/>
          <w:sz w:val="26"/>
          <w:szCs w:val="26"/>
          <w:highlight w:val="cyan"/>
        </w:rPr>
        <w:t xml:space="preserve"> contact info – phone number – </w:t>
      </w:r>
      <w:hyperlink r:id="rId11" w:history="1">
        <w:r w:rsidRPr="00EC0C34">
          <w:rPr>
            <w:rStyle w:val="Hyperlink"/>
            <w:sz w:val="26"/>
            <w:szCs w:val="26"/>
            <w:highlight w:val="cyan"/>
          </w:rPr>
          <w:t>website</w:t>
        </w:r>
      </w:hyperlink>
    </w:p>
    <w:sectPr w:rsidR="001354D9" w:rsidRPr="00EC0C34" w:rsidSect="007F4222">
      <w:footerReference w:type="default" r:id="rId12"/>
      <w:pgSz w:w="12240" w:h="15840"/>
      <w:pgMar w:top="1080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3D41" w14:textId="77777777" w:rsidR="00677D9A" w:rsidRDefault="00677D9A" w:rsidP="00B51145">
      <w:r>
        <w:separator/>
      </w:r>
    </w:p>
  </w:endnote>
  <w:endnote w:type="continuationSeparator" w:id="0">
    <w:p w14:paraId="40ECD6EB" w14:textId="77777777" w:rsidR="00677D9A" w:rsidRDefault="00677D9A" w:rsidP="00B5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1145B" w14:textId="77777777" w:rsidR="008B7A08" w:rsidRDefault="007F422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B97F39" wp14:editId="085257BF">
          <wp:simplePos x="0" y="0"/>
          <wp:positionH relativeFrom="margin">
            <wp:posOffset>-349885</wp:posOffset>
          </wp:positionH>
          <wp:positionV relativeFrom="margin">
            <wp:posOffset>8322945</wp:posOffset>
          </wp:positionV>
          <wp:extent cx="7048500" cy="69084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690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BD89" w14:textId="77777777" w:rsidR="00677D9A" w:rsidRDefault="00677D9A" w:rsidP="00B51145">
      <w:r>
        <w:separator/>
      </w:r>
    </w:p>
  </w:footnote>
  <w:footnote w:type="continuationSeparator" w:id="0">
    <w:p w14:paraId="0B7F37E5" w14:textId="77777777" w:rsidR="00677D9A" w:rsidRDefault="00677D9A" w:rsidP="00B5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55F8"/>
    <w:multiLevelType w:val="hybridMultilevel"/>
    <w:tmpl w:val="CCC8C5DC"/>
    <w:lvl w:ilvl="0" w:tplc="CA20A70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27190">
      <w:start w:val="1"/>
      <w:numFmt w:val="bullet"/>
      <w:pStyle w:val="Bullets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9A5"/>
    <w:multiLevelType w:val="hybridMultilevel"/>
    <w:tmpl w:val="C060DC50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767DB"/>
    <w:multiLevelType w:val="hybridMultilevel"/>
    <w:tmpl w:val="B9687B9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DCC"/>
    <w:multiLevelType w:val="multilevel"/>
    <w:tmpl w:val="4402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283"/>
    <w:multiLevelType w:val="hybridMultilevel"/>
    <w:tmpl w:val="FDCAF2AE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463C"/>
    <w:multiLevelType w:val="hybridMultilevel"/>
    <w:tmpl w:val="1A4E693A"/>
    <w:lvl w:ilvl="0" w:tplc="307EAEC0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E2446"/>
    <w:multiLevelType w:val="hybridMultilevel"/>
    <w:tmpl w:val="EA2092A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B2F1D"/>
    <w:multiLevelType w:val="multilevel"/>
    <w:tmpl w:val="55F873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DD2"/>
    <w:multiLevelType w:val="hybridMultilevel"/>
    <w:tmpl w:val="0A48ACD4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34DF"/>
    <w:multiLevelType w:val="hybridMultilevel"/>
    <w:tmpl w:val="F530FBB6"/>
    <w:lvl w:ilvl="0" w:tplc="DF401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3D1"/>
    <w:rsid w:val="000406F8"/>
    <w:rsid w:val="000520A2"/>
    <w:rsid w:val="00054F7A"/>
    <w:rsid w:val="00060B91"/>
    <w:rsid w:val="00064044"/>
    <w:rsid w:val="000A5C3D"/>
    <w:rsid w:val="000C3F6E"/>
    <w:rsid w:val="000F0B7B"/>
    <w:rsid w:val="001354D9"/>
    <w:rsid w:val="001357FD"/>
    <w:rsid w:val="00161BA9"/>
    <w:rsid w:val="00181822"/>
    <w:rsid w:val="001C2C7B"/>
    <w:rsid w:val="001D16EA"/>
    <w:rsid w:val="001F316E"/>
    <w:rsid w:val="00204B1D"/>
    <w:rsid w:val="00206FA1"/>
    <w:rsid w:val="00213777"/>
    <w:rsid w:val="002618A7"/>
    <w:rsid w:val="0026736A"/>
    <w:rsid w:val="002717CC"/>
    <w:rsid w:val="00291F03"/>
    <w:rsid w:val="002972F9"/>
    <w:rsid w:val="002E184B"/>
    <w:rsid w:val="002E51FC"/>
    <w:rsid w:val="00341642"/>
    <w:rsid w:val="00377561"/>
    <w:rsid w:val="003830B3"/>
    <w:rsid w:val="00385289"/>
    <w:rsid w:val="00427479"/>
    <w:rsid w:val="00460FCD"/>
    <w:rsid w:val="004655DA"/>
    <w:rsid w:val="004D4AB3"/>
    <w:rsid w:val="005332EC"/>
    <w:rsid w:val="00553023"/>
    <w:rsid w:val="005A5913"/>
    <w:rsid w:val="005A7147"/>
    <w:rsid w:val="005E029E"/>
    <w:rsid w:val="00625BF2"/>
    <w:rsid w:val="00642F49"/>
    <w:rsid w:val="00650E8F"/>
    <w:rsid w:val="006558F0"/>
    <w:rsid w:val="006610A7"/>
    <w:rsid w:val="00666A8D"/>
    <w:rsid w:val="006775AF"/>
    <w:rsid w:val="00677D9A"/>
    <w:rsid w:val="00691AF3"/>
    <w:rsid w:val="006B7E19"/>
    <w:rsid w:val="007333D1"/>
    <w:rsid w:val="00741034"/>
    <w:rsid w:val="00770331"/>
    <w:rsid w:val="007A0BCD"/>
    <w:rsid w:val="007B03F8"/>
    <w:rsid w:val="007F4222"/>
    <w:rsid w:val="008311A0"/>
    <w:rsid w:val="00843E34"/>
    <w:rsid w:val="008912C5"/>
    <w:rsid w:val="008B7A08"/>
    <w:rsid w:val="008D5303"/>
    <w:rsid w:val="009216BF"/>
    <w:rsid w:val="00963CCF"/>
    <w:rsid w:val="00994882"/>
    <w:rsid w:val="009F6590"/>
    <w:rsid w:val="00A270D1"/>
    <w:rsid w:val="00A8255E"/>
    <w:rsid w:val="00B02339"/>
    <w:rsid w:val="00B15A5B"/>
    <w:rsid w:val="00B51145"/>
    <w:rsid w:val="00B60C08"/>
    <w:rsid w:val="00B6663B"/>
    <w:rsid w:val="00B96C76"/>
    <w:rsid w:val="00BA7E15"/>
    <w:rsid w:val="00BB6612"/>
    <w:rsid w:val="00C17214"/>
    <w:rsid w:val="00C2322B"/>
    <w:rsid w:val="00C46284"/>
    <w:rsid w:val="00CA0B45"/>
    <w:rsid w:val="00CE63F5"/>
    <w:rsid w:val="00D47A52"/>
    <w:rsid w:val="00D567D0"/>
    <w:rsid w:val="00D62CEF"/>
    <w:rsid w:val="00D74D1C"/>
    <w:rsid w:val="00D7714C"/>
    <w:rsid w:val="00DC3BB2"/>
    <w:rsid w:val="00DD1D70"/>
    <w:rsid w:val="00DF2755"/>
    <w:rsid w:val="00DF4774"/>
    <w:rsid w:val="00E16F25"/>
    <w:rsid w:val="00E237F8"/>
    <w:rsid w:val="00E24D1E"/>
    <w:rsid w:val="00E35E58"/>
    <w:rsid w:val="00E822F2"/>
    <w:rsid w:val="00EC0C34"/>
    <w:rsid w:val="00EC4061"/>
    <w:rsid w:val="00ED1800"/>
    <w:rsid w:val="00EE71BD"/>
    <w:rsid w:val="00F46265"/>
    <w:rsid w:val="00F47FF6"/>
    <w:rsid w:val="00F64610"/>
    <w:rsid w:val="00F66040"/>
    <w:rsid w:val="00F81851"/>
    <w:rsid w:val="00FA5153"/>
    <w:rsid w:val="00FC507D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B6F8D"/>
  <w15:docId w15:val="{1B5CC657-3E13-F34E-92F1-D7E81D9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F2"/>
    <w:pPr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775AF"/>
    <w:pPr>
      <w:spacing w:line="276" w:lineRule="auto"/>
      <w:outlineLvl w:val="0"/>
    </w:pPr>
    <w:rPr>
      <w:rFonts w:ascii="Georgia" w:hAnsi="Georgia" w:cs="Arial"/>
      <w:b/>
      <w:bCs/>
      <w:color w:val="302F83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5AF"/>
    <w:pPr>
      <w:spacing w:after="60"/>
      <w:outlineLvl w:val="1"/>
    </w:pPr>
    <w:rPr>
      <w:b/>
      <w:bCs/>
      <w:sz w:val="24"/>
      <w:szCs w:val="24"/>
    </w:rPr>
  </w:style>
  <w:style w:type="paragraph" w:styleId="Heading3">
    <w:name w:val="heading 3"/>
    <w:basedOn w:val="BasicParagraph"/>
    <w:next w:val="Normal"/>
    <w:link w:val="Heading3Char"/>
    <w:uiPriority w:val="9"/>
    <w:unhideWhenUsed/>
    <w:qFormat/>
    <w:rsid w:val="004D4AB3"/>
    <w:pPr>
      <w:spacing w:before="180" w:line="360" w:lineRule="auto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D1"/>
  </w:style>
  <w:style w:type="paragraph" w:styleId="Footer">
    <w:name w:val="footer"/>
    <w:basedOn w:val="Normal"/>
    <w:link w:val="FooterChar"/>
    <w:uiPriority w:val="99"/>
    <w:unhideWhenUsed/>
    <w:rsid w:val="00733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D1"/>
  </w:style>
  <w:style w:type="paragraph" w:customStyle="1" w:styleId="BasicParagraph">
    <w:name w:val="[Basic Paragraph]"/>
    <w:basedOn w:val="Normal"/>
    <w:uiPriority w:val="99"/>
    <w:rsid w:val="00770331"/>
    <w:rPr>
      <w:rFonts w:ascii="MinionPro-Regular" w:hAnsi="MinionPro-Regular" w:cs="MinionPro-Regular"/>
    </w:rPr>
  </w:style>
  <w:style w:type="character" w:customStyle="1" w:styleId="Heading1Char">
    <w:name w:val="Heading 1 Char"/>
    <w:basedOn w:val="DefaultParagraphFont"/>
    <w:link w:val="Heading1"/>
    <w:uiPriority w:val="9"/>
    <w:rsid w:val="006775AF"/>
    <w:rPr>
      <w:rFonts w:ascii="Georgia" w:hAnsi="Georgia" w:cs="Arial"/>
      <w:b/>
      <w:bCs/>
      <w:color w:val="302F83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775AF"/>
    <w:rPr>
      <w:rFonts w:ascii="Arial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4AB3"/>
    <w:rPr>
      <w:rFonts w:ascii="Arial" w:hAnsi="Arial" w:cs="Arial"/>
      <w:b/>
      <w:bCs/>
      <w:color w:val="000000"/>
      <w:sz w:val="22"/>
      <w:szCs w:val="22"/>
    </w:rPr>
  </w:style>
  <w:style w:type="paragraph" w:styleId="Title">
    <w:name w:val="Title"/>
    <w:aliases w:val="Bullets"/>
    <w:basedOn w:val="BasicParagraph"/>
    <w:next w:val="Normal"/>
    <w:link w:val="TitleChar"/>
    <w:uiPriority w:val="10"/>
    <w:qFormat/>
    <w:rsid w:val="00E822F2"/>
    <w:pPr>
      <w:spacing w:after="60"/>
    </w:pPr>
    <w:rPr>
      <w:rFonts w:ascii="Arial" w:hAnsi="Arial" w:cs="Arial"/>
    </w:rPr>
  </w:style>
  <w:style w:type="character" w:customStyle="1" w:styleId="TitleChar">
    <w:name w:val="Title Char"/>
    <w:aliases w:val="Bullets Char"/>
    <w:basedOn w:val="DefaultParagraphFont"/>
    <w:link w:val="Title"/>
    <w:uiPriority w:val="10"/>
    <w:rsid w:val="00E822F2"/>
    <w:rPr>
      <w:rFonts w:ascii="Arial" w:hAnsi="Arial" w:cs="Arial"/>
      <w:color w:val="000000"/>
      <w:sz w:val="22"/>
      <w:szCs w:val="22"/>
    </w:rPr>
  </w:style>
  <w:style w:type="paragraph" w:customStyle="1" w:styleId="NumberedList">
    <w:name w:val="Numbered List"/>
    <w:basedOn w:val="Subtitle"/>
    <w:uiPriority w:val="99"/>
    <w:rsid w:val="00E822F2"/>
    <w:pPr>
      <w:spacing w:before="120"/>
      <w:ind w:left="360"/>
    </w:pPr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2B"/>
    <w:pPr>
      <w:numPr>
        <w:numId w:val="2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C2322B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1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1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5AF"/>
    <w:pPr>
      <w:numPr>
        <w:numId w:val="10"/>
      </w:numPr>
      <w:spacing w:after="6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18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1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2C5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2C5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C5"/>
    <w:rPr>
      <w:rFonts w:ascii="Times New Roman" w:hAnsi="Times New Roman" w:cs="Times New Roman"/>
      <w:color w:val="000000"/>
      <w:sz w:val="18"/>
      <w:szCs w:val="18"/>
    </w:rPr>
  </w:style>
  <w:style w:type="paragraph" w:customStyle="1" w:styleId="BulletsLevel2">
    <w:name w:val="Bullets Level 2"/>
    <w:basedOn w:val="ListParagraph"/>
    <w:autoRedefine/>
    <w:qFormat/>
    <w:rsid w:val="006775AF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asterloan.sb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sterassistance.gov.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E95E26-FDCA-4E59-9F2F-F87921E4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Fox</dc:creator>
  <cp:lastModifiedBy>Maria Mindlin</cp:lastModifiedBy>
  <cp:revision>3</cp:revision>
  <dcterms:created xsi:type="dcterms:W3CDTF">2020-10-20T17:18:00Z</dcterms:created>
  <dcterms:modified xsi:type="dcterms:W3CDTF">2020-10-22T22:02:00Z</dcterms:modified>
</cp:coreProperties>
</file>